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59F" w:rsidRPr="005B6656" w:rsidRDefault="0099559F" w:rsidP="0099559F">
      <w:pPr>
        <w:widowControl w:val="0"/>
        <w:autoSpaceDE w:val="0"/>
        <w:autoSpaceDN w:val="0"/>
        <w:jc w:val="center"/>
        <w:rPr>
          <w:b/>
          <w:sz w:val="24"/>
          <w:szCs w:val="24"/>
        </w:rPr>
      </w:pPr>
      <w:bookmarkStart w:id="0" w:name="P31"/>
      <w:bookmarkEnd w:id="0"/>
      <w:r w:rsidRPr="005B6656">
        <w:rPr>
          <w:b/>
          <w:sz w:val="24"/>
          <w:szCs w:val="24"/>
        </w:rPr>
        <w:t>ДОГОВОР N ______</w:t>
      </w:r>
    </w:p>
    <w:p w:rsidR="0099559F" w:rsidRPr="005B6656" w:rsidRDefault="0099559F" w:rsidP="0099559F">
      <w:pPr>
        <w:widowControl w:val="0"/>
        <w:autoSpaceDE w:val="0"/>
        <w:autoSpaceDN w:val="0"/>
        <w:jc w:val="center"/>
        <w:rPr>
          <w:b/>
          <w:sz w:val="24"/>
          <w:szCs w:val="24"/>
        </w:rPr>
      </w:pPr>
      <w:r w:rsidRPr="005B6656">
        <w:rPr>
          <w:b/>
          <w:sz w:val="24"/>
          <w:szCs w:val="24"/>
        </w:rPr>
        <w:t>об образовании на обучение по образовательным программам</w:t>
      </w:r>
    </w:p>
    <w:p w:rsidR="0099559F" w:rsidRPr="005B6656" w:rsidRDefault="0099559F" w:rsidP="0099559F">
      <w:pPr>
        <w:widowControl w:val="0"/>
        <w:autoSpaceDE w:val="0"/>
        <w:autoSpaceDN w:val="0"/>
        <w:jc w:val="center"/>
        <w:rPr>
          <w:b/>
          <w:sz w:val="24"/>
          <w:szCs w:val="24"/>
        </w:rPr>
      </w:pPr>
      <w:r w:rsidRPr="005B6656">
        <w:rPr>
          <w:b/>
          <w:sz w:val="24"/>
          <w:szCs w:val="24"/>
        </w:rPr>
        <w:t>среднего профессионального образования</w:t>
      </w:r>
    </w:p>
    <w:p w:rsidR="0099559F" w:rsidRPr="005B6656" w:rsidRDefault="0099559F" w:rsidP="0099559F">
      <w:pPr>
        <w:widowControl w:val="0"/>
        <w:autoSpaceDE w:val="0"/>
        <w:autoSpaceDN w:val="0"/>
        <w:jc w:val="center"/>
        <w:rPr>
          <w:sz w:val="24"/>
          <w:szCs w:val="24"/>
        </w:rPr>
      </w:pPr>
    </w:p>
    <w:p w:rsidR="0099559F" w:rsidRPr="005B6656" w:rsidRDefault="0099559F" w:rsidP="0099559F">
      <w:pPr>
        <w:ind w:firstLine="709"/>
        <w:jc w:val="both"/>
        <w:rPr>
          <w:rFonts w:eastAsiaTheme="minorHAnsi"/>
          <w:sz w:val="24"/>
          <w:szCs w:val="24"/>
          <w:lang w:eastAsia="en-US"/>
        </w:rPr>
      </w:pPr>
      <w:r w:rsidRPr="005B6656">
        <w:rPr>
          <w:rFonts w:eastAsiaTheme="minorHAnsi"/>
          <w:sz w:val="24"/>
          <w:szCs w:val="24"/>
          <w:lang w:eastAsia="en-US"/>
        </w:rPr>
        <w:t>г. Йошкар-Ола</w:t>
      </w:r>
      <w:r w:rsidR="00933395">
        <w:rPr>
          <w:rFonts w:eastAsiaTheme="minorHAnsi"/>
          <w:sz w:val="24"/>
          <w:szCs w:val="24"/>
          <w:lang w:eastAsia="en-US"/>
        </w:rPr>
        <w:t xml:space="preserve"> </w:t>
      </w:r>
      <w:r w:rsidR="00933395">
        <w:rPr>
          <w:rFonts w:eastAsiaTheme="minorHAnsi"/>
          <w:sz w:val="24"/>
          <w:szCs w:val="24"/>
          <w:lang w:eastAsia="en-US"/>
        </w:rPr>
        <w:tab/>
      </w:r>
      <w:r w:rsidR="00933395">
        <w:rPr>
          <w:rFonts w:eastAsiaTheme="minorHAnsi"/>
          <w:sz w:val="24"/>
          <w:szCs w:val="24"/>
          <w:lang w:eastAsia="en-US"/>
        </w:rPr>
        <w:tab/>
      </w:r>
      <w:r w:rsidR="00933395">
        <w:rPr>
          <w:rFonts w:eastAsiaTheme="minorHAnsi"/>
          <w:sz w:val="24"/>
          <w:szCs w:val="24"/>
          <w:lang w:eastAsia="en-US"/>
        </w:rPr>
        <w:tab/>
        <w:t xml:space="preserve">                           </w:t>
      </w:r>
      <w:r>
        <w:rPr>
          <w:rFonts w:eastAsiaTheme="minorHAnsi"/>
          <w:sz w:val="24"/>
          <w:szCs w:val="24"/>
          <w:lang w:eastAsia="en-US"/>
        </w:rPr>
        <w:tab/>
      </w:r>
      <w:r w:rsidRPr="005B6656">
        <w:rPr>
          <w:rFonts w:eastAsiaTheme="minorHAnsi"/>
          <w:sz w:val="24"/>
          <w:szCs w:val="24"/>
          <w:lang w:eastAsia="en-US"/>
        </w:rPr>
        <w:t xml:space="preserve"> «____» ___________ 20___ г.</w:t>
      </w:r>
    </w:p>
    <w:p w:rsidR="0099559F" w:rsidRPr="005B6656" w:rsidRDefault="0099559F" w:rsidP="0099559F">
      <w:pPr>
        <w:ind w:firstLine="709"/>
        <w:jc w:val="both"/>
        <w:rPr>
          <w:rFonts w:eastAsiaTheme="minorHAnsi"/>
          <w:sz w:val="24"/>
          <w:szCs w:val="24"/>
          <w:lang w:eastAsia="en-US"/>
        </w:rPr>
      </w:pPr>
    </w:p>
    <w:p w:rsidR="0099559F" w:rsidRPr="005B6656" w:rsidRDefault="0099559F" w:rsidP="0099559F">
      <w:pPr>
        <w:spacing w:line="216" w:lineRule="auto"/>
        <w:ind w:firstLine="709"/>
        <w:jc w:val="both"/>
        <w:rPr>
          <w:rFonts w:eastAsiaTheme="minorHAnsi"/>
          <w:sz w:val="24"/>
          <w:szCs w:val="24"/>
          <w:lang w:eastAsia="en-US"/>
        </w:rPr>
      </w:pPr>
      <w:r w:rsidRPr="00E04368">
        <w:rPr>
          <w:rFonts w:eastAsiaTheme="minorHAnsi"/>
          <w:b/>
          <w:sz w:val="24"/>
          <w:szCs w:val="24"/>
          <w:lang w:eastAsia="en-US"/>
        </w:rPr>
        <w:t>Профессиональная образовательная автономная некоммерческая организация «Столичный бизнес колледж»</w:t>
      </w:r>
      <w:r w:rsidRPr="005B6656">
        <w:rPr>
          <w:rFonts w:eastAsiaTheme="minorHAnsi"/>
          <w:sz w:val="24"/>
          <w:szCs w:val="24"/>
          <w:lang w:eastAsia="en-US"/>
        </w:rPr>
        <w:t xml:space="preserve">, </w:t>
      </w:r>
      <w:r w:rsidR="00EC0F51" w:rsidRPr="00EC0F51">
        <w:rPr>
          <w:rFonts w:eastAsiaTheme="minorHAnsi"/>
          <w:sz w:val="24"/>
          <w:szCs w:val="24"/>
          <w:lang w:eastAsia="en-US"/>
        </w:rPr>
        <w:t xml:space="preserve">на основании лицензии на осуществление образовательной деятельности </w:t>
      </w:r>
      <w:r w:rsidR="00312BD1" w:rsidRPr="00312BD1">
        <w:rPr>
          <w:rFonts w:eastAsiaTheme="minorHAnsi"/>
          <w:sz w:val="24"/>
          <w:szCs w:val="24"/>
          <w:lang w:eastAsia="en-US"/>
        </w:rPr>
        <w:t>рег. № Л035-01267-12/00248287</w:t>
      </w:r>
      <w:r w:rsidR="00EC0F51" w:rsidRPr="00EC0F51">
        <w:rPr>
          <w:rFonts w:eastAsiaTheme="minorHAnsi"/>
          <w:sz w:val="24"/>
          <w:szCs w:val="24"/>
          <w:lang w:eastAsia="en-US"/>
        </w:rPr>
        <w:t>, выдана Министерством образования и науки Республики Марий Эл 18.05.202</w:t>
      </w:r>
      <w:r w:rsidR="004F798D">
        <w:rPr>
          <w:rFonts w:eastAsiaTheme="minorHAnsi"/>
          <w:sz w:val="24"/>
          <w:szCs w:val="24"/>
          <w:lang w:eastAsia="en-US"/>
        </w:rPr>
        <w:t>1 (срок действия – бессрочно)</w:t>
      </w:r>
      <w:r w:rsidRPr="008D46B2">
        <w:rPr>
          <w:rFonts w:eastAsiaTheme="minorHAnsi"/>
          <w:sz w:val="24"/>
          <w:szCs w:val="24"/>
          <w:lang w:eastAsia="en-US"/>
        </w:rPr>
        <w:t xml:space="preserve">, </w:t>
      </w:r>
      <w:r w:rsidRPr="005B6656">
        <w:rPr>
          <w:rFonts w:eastAsiaTheme="minorHAnsi"/>
          <w:sz w:val="24"/>
          <w:szCs w:val="24"/>
          <w:lang w:eastAsia="en-US"/>
        </w:rPr>
        <w:t xml:space="preserve">в лице директора Загайнова Игоря Александровича, действующего на основании </w:t>
      </w:r>
      <w:r w:rsidRPr="00D6073E">
        <w:rPr>
          <w:rFonts w:eastAsiaTheme="minorHAnsi"/>
          <w:sz w:val="24"/>
          <w:szCs w:val="24"/>
          <w:lang w:eastAsia="en-US"/>
        </w:rPr>
        <w:t>Устава (утвержден единственным учред</w:t>
      </w:r>
      <w:r>
        <w:rPr>
          <w:rFonts w:eastAsiaTheme="minorHAnsi"/>
          <w:sz w:val="24"/>
          <w:szCs w:val="24"/>
          <w:lang w:eastAsia="en-US"/>
        </w:rPr>
        <w:t xml:space="preserve">ителем, решение от </w:t>
      </w:r>
      <w:r w:rsidR="00833715" w:rsidRPr="00833715">
        <w:rPr>
          <w:rFonts w:eastAsiaTheme="minorHAnsi"/>
          <w:sz w:val="24"/>
          <w:szCs w:val="24"/>
          <w:lang w:eastAsia="en-US"/>
        </w:rPr>
        <w:t>20.05.2024 № 2</w:t>
      </w:r>
      <w:r w:rsidRPr="00D6073E">
        <w:rPr>
          <w:rFonts w:eastAsiaTheme="minorHAnsi"/>
          <w:sz w:val="24"/>
          <w:szCs w:val="24"/>
          <w:lang w:eastAsia="en-US"/>
        </w:rPr>
        <w:t>) и решен</w:t>
      </w:r>
      <w:r w:rsidR="005811FF">
        <w:rPr>
          <w:rFonts w:eastAsiaTheme="minorHAnsi"/>
          <w:sz w:val="24"/>
          <w:szCs w:val="24"/>
          <w:lang w:eastAsia="en-US"/>
        </w:rPr>
        <w:t xml:space="preserve">ия единственного учредителя </w:t>
      </w:r>
      <w:r w:rsidR="00452730" w:rsidRPr="00452730">
        <w:rPr>
          <w:rFonts w:eastAsiaTheme="minorHAnsi"/>
          <w:sz w:val="24"/>
          <w:szCs w:val="24"/>
          <w:lang w:eastAsia="en-US"/>
        </w:rPr>
        <w:t>от 08.11.2023 № 3</w:t>
      </w:r>
      <w:r w:rsidRPr="00D6073E">
        <w:rPr>
          <w:rFonts w:eastAsiaTheme="minorHAnsi"/>
          <w:sz w:val="24"/>
          <w:szCs w:val="24"/>
          <w:lang w:eastAsia="en-US"/>
        </w:rPr>
        <w:t>,</w:t>
      </w:r>
      <w:r w:rsidRPr="005B6656">
        <w:rPr>
          <w:rFonts w:eastAsiaTheme="minorHAnsi"/>
          <w:sz w:val="24"/>
          <w:szCs w:val="24"/>
          <w:lang w:eastAsia="en-US"/>
        </w:rPr>
        <w:t xml:space="preserve"> именуемый в дальнейшем «Исполнитель», «СБК», с одной стороны, и</w:t>
      </w:r>
      <w:r>
        <w:rPr>
          <w:rFonts w:eastAsiaTheme="minorHAnsi"/>
          <w:sz w:val="24"/>
          <w:szCs w:val="24"/>
          <w:lang w:eastAsia="en-US"/>
        </w:rPr>
        <w:t xml:space="preserve"> </w:t>
      </w:r>
    </w:p>
    <w:p w:rsidR="0099559F" w:rsidRPr="005B6656" w:rsidRDefault="0099559F" w:rsidP="0099559F">
      <w:pPr>
        <w:spacing w:line="216" w:lineRule="auto"/>
        <w:jc w:val="both"/>
        <w:rPr>
          <w:sz w:val="24"/>
          <w:szCs w:val="24"/>
        </w:rPr>
      </w:pPr>
      <w:r w:rsidRPr="005B6656">
        <w:rPr>
          <w:b/>
          <w:sz w:val="24"/>
          <w:szCs w:val="24"/>
        </w:rPr>
        <w:t>_______________________________________________________________________________,</w:t>
      </w:r>
      <w:r w:rsidRPr="005B6656">
        <w:rPr>
          <w:sz w:val="24"/>
          <w:szCs w:val="24"/>
        </w:rPr>
        <w:t xml:space="preserve"> </w:t>
      </w:r>
    </w:p>
    <w:p w:rsidR="0099559F" w:rsidRPr="00FD1BC0" w:rsidRDefault="0099559F" w:rsidP="00FD1BC0">
      <w:pPr>
        <w:spacing w:line="216" w:lineRule="auto"/>
        <w:ind w:left="3540"/>
        <w:jc w:val="both"/>
        <w:rPr>
          <w:rFonts w:eastAsiaTheme="minorHAnsi"/>
          <w:sz w:val="16"/>
          <w:szCs w:val="16"/>
          <w:lang w:eastAsia="en-US"/>
        </w:rPr>
      </w:pPr>
      <w:bookmarkStart w:id="1" w:name="_GoBack"/>
      <w:bookmarkEnd w:id="1"/>
      <w:r w:rsidRPr="00FD1BC0">
        <w:rPr>
          <w:rFonts w:eastAsiaTheme="minorHAnsi"/>
          <w:sz w:val="16"/>
          <w:szCs w:val="16"/>
          <w:lang w:eastAsia="en-US"/>
        </w:rPr>
        <w:t>(фамилия, имя, отчество Заказчика)</w:t>
      </w:r>
    </w:p>
    <w:p w:rsidR="0099559F" w:rsidRPr="005B6656" w:rsidRDefault="0099559F" w:rsidP="0099559F">
      <w:pPr>
        <w:spacing w:line="216" w:lineRule="auto"/>
        <w:jc w:val="both"/>
        <w:rPr>
          <w:sz w:val="24"/>
          <w:szCs w:val="24"/>
        </w:rPr>
      </w:pPr>
      <w:r w:rsidRPr="005B6656">
        <w:rPr>
          <w:sz w:val="24"/>
          <w:szCs w:val="24"/>
        </w:rPr>
        <w:t>именуемый(</w:t>
      </w:r>
      <w:proofErr w:type="spellStart"/>
      <w:r w:rsidRPr="005B6656">
        <w:rPr>
          <w:sz w:val="24"/>
          <w:szCs w:val="24"/>
        </w:rPr>
        <w:t>ая</w:t>
      </w:r>
      <w:proofErr w:type="spellEnd"/>
      <w:r w:rsidRPr="005B6656">
        <w:rPr>
          <w:sz w:val="24"/>
          <w:szCs w:val="24"/>
        </w:rPr>
        <w:t>) в дальнейшем «Заказчик»</w:t>
      </w:r>
      <w:r w:rsidRPr="005B6656">
        <w:rPr>
          <w:rFonts w:eastAsiaTheme="minorHAnsi"/>
          <w:sz w:val="24"/>
          <w:szCs w:val="24"/>
          <w:lang w:eastAsia="en-US"/>
        </w:rPr>
        <w:t>, с другой стороны, совместно именуемые в дальнейшем «Стороны», заключили настоящий договор о нижеследующем:</w:t>
      </w:r>
    </w:p>
    <w:p w:rsidR="0099559F" w:rsidRPr="005B6656" w:rsidRDefault="0099559F" w:rsidP="0099559F">
      <w:pPr>
        <w:widowControl w:val="0"/>
        <w:autoSpaceDE w:val="0"/>
        <w:autoSpaceDN w:val="0"/>
        <w:spacing w:line="216" w:lineRule="auto"/>
        <w:jc w:val="center"/>
        <w:rPr>
          <w:sz w:val="24"/>
          <w:szCs w:val="24"/>
        </w:rPr>
      </w:pPr>
    </w:p>
    <w:p w:rsidR="0099559F" w:rsidRPr="005B6656" w:rsidRDefault="0099559F" w:rsidP="0099559F">
      <w:pPr>
        <w:widowControl w:val="0"/>
        <w:autoSpaceDE w:val="0"/>
        <w:autoSpaceDN w:val="0"/>
        <w:spacing w:line="216" w:lineRule="auto"/>
        <w:jc w:val="center"/>
        <w:outlineLvl w:val="1"/>
        <w:rPr>
          <w:b/>
          <w:sz w:val="24"/>
          <w:szCs w:val="24"/>
        </w:rPr>
      </w:pPr>
      <w:bookmarkStart w:id="2" w:name="P67"/>
      <w:bookmarkEnd w:id="2"/>
      <w:r w:rsidRPr="005B6656">
        <w:rPr>
          <w:b/>
          <w:sz w:val="24"/>
          <w:szCs w:val="24"/>
        </w:rPr>
        <w:t>1. Предмет Договора</w:t>
      </w:r>
    </w:p>
    <w:p w:rsidR="0099559F" w:rsidRPr="005B6656" w:rsidRDefault="0099559F" w:rsidP="00792EC0">
      <w:pPr>
        <w:spacing w:line="216" w:lineRule="auto"/>
        <w:ind w:firstLine="567"/>
        <w:jc w:val="both"/>
        <w:rPr>
          <w:sz w:val="24"/>
          <w:szCs w:val="24"/>
        </w:rPr>
      </w:pPr>
      <w:r w:rsidRPr="005B6656">
        <w:rPr>
          <w:sz w:val="24"/>
          <w:szCs w:val="24"/>
        </w:rPr>
        <w:t>1.1. Исполнитель обязуется осуществлять обучение Заказчика по образовательной программе среднего профессионального образования - программе подготовки специалистов среднего звена __________</w:t>
      </w:r>
      <w:r>
        <w:rPr>
          <w:sz w:val="24"/>
          <w:szCs w:val="24"/>
        </w:rPr>
        <w:t>__</w:t>
      </w:r>
      <w:r w:rsidRPr="005B6656">
        <w:rPr>
          <w:sz w:val="24"/>
          <w:szCs w:val="24"/>
        </w:rPr>
        <w:t>_</w:t>
      </w:r>
      <w:r w:rsidR="00933395">
        <w:rPr>
          <w:sz w:val="24"/>
          <w:szCs w:val="24"/>
        </w:rPr>
        <w:t>_______________________</w:t>
      </w:r>
      <w:r w:rsidR="003D7DDB">
        <w:rPr>
          <w:sz w:val="24"/>
          <w:szCs w:val="24"/>
        </w:rPr>
        <w:t>_______________</w:t>
      </w:r>
      <w:r>
        <w:rPr>
          <w:sz w:val="24"/>
          <w:szCs w:val="24"/>
        </w:rPr>
        <w:t>________</w:t>
      </w:r>
      <w:r w:rsidRPr="005B6656">
        <w:rPr>
          <w:sz w:val="24"/>
          <w:szCs w:val="24"/>
        </w:rPr>
        <w:t>______, уровень: среднее профессиональное образование, разработанной на основе федерального государственного образовательного стандарта среднего профессионально</w:t>
      </w:r>
      <w:r w:rsidR="00792EC0">
        <w:rPr>
          <w:sz w:val="24"/>
          <w:szCs w:val="24"/>
        </w:rPr>
        <w:t>го образования по специальности ___________________</w:t>
      </w:r>
      <w:r w:rsidR="004E003A">
        <w:rPr>
          <w:sz w:val="24"/>
          <w:szCs w:val="24"/>
        </w:rPr>
        <w:t>______________________</w:t>
      </w:r>
      <w:r w:rsidR="00792EC0">
        <w:rPr>
          <w:sz w:val="24"/>
          <w:szCs w:val="24"/>
        </w:rPr>
        <w:t>___________</w:t>
      </w:r>
      <w:r w:rsidRPr="005B6656">
        <w:rPr>
          <w:sz w:val="24"/>
          <w:szCs w:val="24"/>
        </w:rPr>
        <w:t xml:space="preserve"> (далее – образовательная программа), а Заказчик оплачивать обучение по выбранной образовательной программе. </w:t>
      </w:r>
    </w:p>
    <w:p w:rsidR="0099559F" w:rsidRPr="005B6656" w:rsidRDefault="0099559F" w:rsidP="0099559F">
      <w:pPr>
        <w:tabs>
          <w:tab w:val="center" w:pos="6415"/>
          <w:tab w:val="left" w:pos="7286"/>
        </w:tabs>
        <w:spacing w:before="120" w:line="216" w:lineRule="auto"/>
        <w:ind w:firstLine="567"/>
        <w:jc w:val="both"/>
        <w:rPr>
          <w:sz w:val="24"/>
          <w:szCs w:val="24"/>
        </w:rPr>
      </w:pPr>
      <w:r w:rsidRPr="005B6656">
        <w:rPr>
          <w:sz w:val="24"/>
          <w:szCs w:val="24"/>
        </w:rPr>
        <w:t xml:space="preserve">Форма обучения </w:t>
      </w:r>
      <w:r w:rsidR="006973F5" w:rsidRPr="005B6656">
        <w:rPr>
          <w:sz w:val="24"/>
          <w:szCs w:val="24"/>
        </w:rPr>
        <w:t>–</w:t>
      </w:r>
      <w:r w:rsidR="006973F5">
        <w:rPr>
          <w:sz w:val="24"/>
          <w:szCs w:val="24"/>
        </w:rPr>
        <w:t xml:space="preserve"> </w:t>
      </w:r>
      <w:r w:rsidR="006973F5" w:rsidRPr="005B6656">
        <w:rPr>
          <w:sz w:val="24"/>
          <w:szCs w:val="24"/>
        </w:rPr>
        <w:t>очная</w:t>
      </w:r>
      <w:r w:rsidR="006973F5" w:rsidRPr="006973F5">
        <w:rPr>
          <w:sz w:val="24"/>
          <w:szCs w:val="24"/>
        </w:rPr>
        <w:t>, очно - заочная, заочная (нужное подчеркнуть).</w:t>
      </w:r>
    </w:p>
    <w:p w:rsidR="0099559F" w:rsidRPr="00641483" w:rsidRDefault="0099559F" w:rsidP="0099559F">
      <w:pPr>
        <w:tabs>
          <w:tab w:val="center" w:pos="6415"/>
          <w:tab w:val="left" w:pos="7286"/>
        </w:tabs>
        <w:spacing w:before="120" w:line="216" w:lineRule="auto"/>
        <w:ind w:firstLine="567"/>
        <w:jc w:val="both"/>
        <w:rPr>
          <w:sz w:val="24"/>
          <w:szCs w:val="24"/>
          <w:u w:val="single"/>
        </w:rPr>
      </w:pPr>
      <w:r w:rsidRPr="005B6656">
        <w:rPr>
          <w:sz w:val="24"/>
          <w:szCs w:val="24"/>
        </w:rPr>
        <w:t xml:space="preserve">1.2. </w:t>
      </w:r>
      <w:r w:rsidRPr="005B6656">
        <w:rPr>
          <w:sz w:val="24"/>
          <w:szCs w:val="24"/>
          <w:lang w:val="en-US"/>
        </w:rPr>
        <w:t>C</w:t>
      </w:r>
      <w:r w:rsidRPr="005B6656">
        <w:rPr>
          <w:sz w:val="24"/>
          <w:szCs w:val="24"/>
        </w:rPr>
        <w:t xml:space="preserve">рок обучения по образовательной программе, закрепленной в пункте 1.1. настоящего Договора, в соответствии с федерального государственного образовательного стандарта среднего профессионального образования (далее – ФГОС СПО) составляет </w:t>
      </w:r>
      <w:r w:rsidR="004E003A">
        <w:rPr>
          <w:sz w:val="24"/>
          <w:szCs w:val="24"/>
          <w:u w:val="single"/>
        </w:rPr>
        <w:t>______________</w:t>
      </w:r>
    </w:p>
    <w:p w:rsidR="004E003A" w:rsidRPr="004E003A" w:rsidRDefault="0099559F" w:rsidP="004E003A">
      <w:pPr>
        <w:tabs>
          <w:tab w:val="center" w:pos="6415"/>
          <w:tab w:val="left" w:pos="7286"/>
        </w:tabs>
        <w:spacing w:line="216" w:lineRule="auto"/>
        <w:ind w:firstLine="567"/>
        <w:jc w:val="both"/>
        <w:rPr>
          <w:sz w:val="24"/>
          <w:szCs w:val="24"/>
        </w:rPr>
      </w:pPr>
      <w:r w:rsidRPr="005B6656">
        <w:rPr>
          <w:sz w:val="24"/>
          <w:szCs w:val="24"/>
        </w:rPr>
        <w:t xml:space="preserve">Продолжительность обучения: </w:t>
      </w:r>
      <w:r w:rsidR="004E003A" w:rsidRPr="004E003A">
        <w:rPr>
          <w:sz w:val="24"/>
          <w:szCs w:val="24"/>
        </w:rPr>
        <w:t>«_</w:t>
      </w:r>
      <w:proofErr w:type="gramStart"/>
      <w:r w:rsidR="004E003A" w:rsidRPr="004E003A">
        <w:rPr>
          <w:sz w:val="24"/>
          <w:szCs w:val="24"/>
        </w:rPr>
        <w:t>_»_</w:t>
      </w:r>
      <w:proofErr w:type="gramEnd"/>
      <w:r w:rsidR="004E003A" w:rsidRPr="004E003A">
        <w:rPr>
          <w:sz w:val="24"/>
          <w:szCs w:val="24"/>
        </w:rPr>
        <w:t>___</w:t>
      </w:r>
      <w:r w:rsidR="004E003A" w:rsidRPr="004E003A">
        <w:rPr>
          <w:sz w:val="24"/>
          <w:szCs w:val="24"/>
          <w:u w:val="single"/>
        </w:rPr>
        <w:t xml:space="preserve"> __             __</w:t>
      </w:r>
      <w:r w:rsidR="004E003A" w:rsidRPr="004E003A">
        <w:rPr>
          <w:sz w:val="24"/>
          <w:szCs w:val="24"/>
        </w:rPr>
        <w:t xml:space="preserve">_г. по «__»________ </w:t>
      </w:r>
      <w:r w:rsidR="004E003A" w:rsidRPr="004E003A">
        <w:rPr>
          <w:sz w:val="24"/>
          <w:szCs w:val="24"/>
          <w:u w:val="single"/>
        </w:rPr>
        <w:t>____</w:t>
      </w:r>
      <w:r w:rsidR="004E003A" w:rsidRPr="004E003A">
        <w:rPr>
          <w:sz w:val="24"/>
          <w:szCs w:val="24"/>
        </w:rPr>
        <w:t>_г.</w:t>
      </w:r>
    </w:p>
    <w:p w:rsidR="0099559F" w:rsidRPr="005B6656" w:rsidRDefault="0099559F" w:rsidP="0099559F">
      <w:pPr>
        <w:tabs>
          <w:tab w:val="center" w:pos="6415"/>
          <w:tab w:val="left" w:pos="7286"/>
        </w:tabs>
        <w:spacing w:line="216" w:lineRule="auto"/>
        <w:ind w:firstLine="567"/>
        <w:jc w:val="both"/>
        <w:rPr>
          <w:sz w:val="24"/>
          <w:szCs w:val="24"/>
        </w:rPr>
      </w:pPr>
      <w:r w:rsidRPr="005B6656">
        <w:rPr>
          <w:sz w:val="24"/>
          <w:szCs w:val="24"/>
        </w:rPr>
        <w:t xml:space="preserve">Срок обучения по индивидуальному учебному плану, в том числе по ускоренному обучению, устанавливается в дополнительном соглашении к настоящему Договору. </w:t>
      </w:r>
    </w:p>
    <w:p w:rsidR="0099559F" w:rsidRPr="005B6656" w:rsidRDefault="0099559F" w:rsidP="0099559F">
      <w:pPr>
        <w:spacing w:line="216" w:lineRule="auto"/>
        <w:ind w:firstLine="567"/>
        <w:jc w:val="both"/>
        <w:rPr>
          <w:sz w:val="24"/>
          <w:szCs w:val="24"/>
        </w:rPr>
      </w:pPr>
      <w:r w:rsidRPr="005B6656">
        <w:rPr>
          <w:sz w:val="24"/>
          <w:szCs w:val="24"/>
        </w:rPr>
        <w:t>1.3. После освоения Заказчиком образовательной программы и успешного прохождения    государственной итоговой аттестации ему выдается документ об образовании и о квалификации (</w:t>
      </w:r>
      <w:r w:rsidR="00F8644A">
        <w:rPr>
          <w:sz w:val="24"/>
          <w:szCs w:val="24"/>
        </w:rPr>
        <w:t>диплом</w:t>
      </w:r>
      <w:r w:rsidR="00F8644A" w:rsidRPr="00F8644A">
        <w:rPr>
          <w:sz w:val="24"/>
          <w:szCs w:val="24"/>
        </w:rPr>
        <w:t xml:space="preserve"> о среднем профессиональном образовании</w:t>
      </w:r>
      <w:r w:rsidR="00F8644A">
        <w:rPr>
          <w:sz w:val="24"/>
          <w:szCs w:val="24"/>
        </w:rPr>
        <w:t>/ диплом</w:t>
      </w:r>
      <w:r w:rsidR="00F8644A" w:rsidRPr="00F8644A">
        <w:rPr>
          <w:sz w:val="24"/>
          <w:szCs w:val="24"/>
        </w:rPr>
        <w:t xml:space="preserve"> о среднем профессиональном образовании</w:t>
      </w:r>
      <w:r>
        <w:rPr>
          <w:sz w:val="24"/>
          <w:szCs w:val="24"/>
        </w:rPr>
        <w:t xml:space="preserve"> с отличием)</w:t>
      </w:r>
      <w:r w:rsidRPr="005B6656">
        <w:rPr>
          <w:sz w:val="24"/>
          <w:szCs w:val="24"/>
        </w:rPr>
        <w:t xml:space="preserve">, образец которого установлен </w:t>
      </w:r>
      <w:r w:rsidR="00C61797" w:rsidRPr="00C61797">
        <w:rPr>
          <w:sz w:val="24"/>
          <w:szCs w:val="24"/>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w:t>
      </w:r>
      <w:r w:rsidR="00C61797">
        <w:rPr>
          <w:sz w:val="24"/>
          <w:szCs w:val="24"/>
        </w:rPr>
        <w:t>анию в сфере общего образования</w:t>
      </w:r>
      <w:r w:rsidRPr="005B6656">
        <w:rPr>
          <w:sz w:val="24"/>
          <w:szCs w:val="24"/>
        </w:rPr>
        <w:t>.</w:t>
      </w:r>
    </w:p>
    <w:p w:rsidR="0099559F" w:rsidRPr="005B6656" w:rsidRDefault="0099559F" w:rsidP="0099559F">
      <w:pPr>
        <w:spacing w:line="216" w:lineRule="auto"/>
        <w:ind w:firstLine="567"/>
        <w:jc w:val="both"/>
        <w:rPr>
          <w:sz w:val="24"/>
          <w:szCs w:val="24"/>
        </w:rPr>
      </w:pPr>
      <w:r w:rsidRPr="005B6656">
        <w:rPr>
          <w:sz w:val="24"/>
          <w:szCs w:val="24"/>
        </w:rPr>
        <w:t>После освоения Заказчиком образовательной программы и успешного прохождения итоговой аттестации ему выдается документ об образовании и о квалификации (</w:t>
      </w:r>
      <w:r w:rsidR="00F8644A" w:rsidRPr="00F8644A">
        <w:rPr>
          <w:sz w:val="24"/>
          <w:szCs w:val="24"/>
        </w:rPr>
        <w:t>диплом о среднем профессиональном образовании/ диплом о среднем профессиональном образовании с отличием</w:t>
      </w:r>
      <w:r w:rsidRPr="005B6656">
        <w:rPr>
          <w:sz w:val="24"/>
          <w:szCs w:val="24"/>
        </w:rPr>
        <w:t xml:space="preserve">), образец которого установлен Исполнителем самостоятельно. </w:t>
      </w:r>
    </w:p>
    <w:p w:rsidR="0099559F" w:rsidRPr="005B6656" w:rsidRDefault="0099559F" w:rsidP="0099559F">
      <w:pPr>
        <w:spacing w:line="216" w:lineRule="auto"/>
        <w:ind w:firstLine="567"/>
        <w:jc w:val="both"/>
        <w:rPr>
          <w:sz w:val="24"/>
          <w:szCs w:val="24"/>
        </w:rPr>
      </w:pPr>
      <w:r w:rsidRPr="005B6656">
        <w:rPr>
          <w:sz w:val="24"/>
          <w:szCs w:val="24"/>
        </w:rPr>
        <w:t>Заказчику, не прошедшему государственной итоговой аттестации (итоговой аттестации) или получившему на государственной итоговой аттестации (итоговой аттестации) неудовлетворительные результаты, а также Заказчику, освоившему часть образовательной программы и (или) отчисленному из СБК, выдается справка об обучении или о периоде обучения по образцу, самостоятельно устанавливаемому Исполнителем.</w:t>
      </w:r>
    </w:p>
    <w:p w:rsidR="0099559F" w:rsidRPr="005B6656" w:rsidRDefault="0099559F" w:rsidP="0099559F">
      <w:pPr>
        <w:spacing w:line="216" w:lineRule="auto"/>
        <w:ind w:firstLine="567"/>
        <w:jc w:val="both"/>
        <w:rPr>
          <w:sz w:val="24"/>
          <w:szCs w:val="24"/>
        </w:rPr>
      </w:pPr>
      <w:r w:rsidRPr="005B6656">
        <w:rPr>
          <w:sz w:val="24"/>
          <w:szCs w:val="24"/>
        </w:rPr>
        <w:t xml:space="preserve">1.4. Место обучения (место оказания образовательных услуг): </w:t>
      </w:r>
      <w:r>
        <w:rPr>
          <w:sz w:val="24"/>
          <w:szCs w:val="24"/>
        </w:rPr>
        <w:t xml:space="preserve">424007, Республика Марий Эл, </w:t>
      </w:r>
      <w:r w:rsidRPr="005B6656">
        <w:rPr>
          <w:sz w:val="24"/>
          <w:szCs w:val="24"/>
        </w:rPr>
        <w:t xml:space="preserve">г. Йошкар-Ола, ул. Прохорова, д. 28. </w:t>
      </w:r>
    </w:p>
    <w:p w:rsidR="0099559F" w:rsidRPr="005B6656" w:rsidRDefault="0099559F" w:rsidP="0099559F">
      <w:pPr>
        <w:spacing w:line="216" w:lineRule="auto"/>
        <w:ind w:firstLine="567"/>
        <w:jc w:val="both"/>
        <w:rPr>
          <w:sz w:val="24"/>
          <w:szCs w:val="24"/>
        </w:rPr>
      </w:pPr>
    </w:p>
    <w:p w:rsidR="0099559F" w:rsidRPr="005B6656" w:rsidRDefault="0099559F" w:rsidP="0099559F">
      <w:pPr>
        <w:spacing w:line="216" w:lineRule="auto"/>
        <w:jc w:val="center"/>
        <w:rPr>
          <w:b/>
          <w:sz w:val="24"/>
          <w:szCs w:val="24"/>
        </w:rPr>
      </w:pPr>
      <w:r w:rsidRPr="005B6656">
        <w:rPr>
          <w:b/>
          <w:sz w:val="24"/>
          <w:szCs w:val="24"/>
        </w:rPr>
        <w:t>2. Обязанности Сторон</w:t>
      </w:r>
    </w:p>
    <w:p w:rsidR="0099559F" w:rsidRPr="005B6656" w:rsidRDefault="0099559F" w:rsidP="0099559F">
      <w:pPr>
        <w:spacing w:line="216" w:lineRule="auto"/>
        <w:ind w:firstLine="709"/>
        <w:jc w:val="both"/>
        <w:rPr>
          <w:b/>
          <w:sz w:val="24"/>
          <w:szCs w:val="24"/>
        </w:rPr>
      </w:pPr>
      <w:r w:rsidRPr="005B6656">
        <w:rPr>
          <w:b/>
          <w:sz w:val="24"/>
          <w:szCs w:val="24"/>
        </w:rPr>
        <w:t>2.1. Обязанности Исполнителя:</w:t>
      </w:r>
    </w:p>
    <w:p w:rsidR="0099559F" w:rsidRPr="005B6656" w:rsidRDefault="0099559F" w:rsidP="0099559F">
      <w:pPr>
        <w:spacing w:line="216" w:lineRule="auto"/>
        <w:ind w:firstLine="709"/>
        <w:jc w:val="both"/>
        <w:rPr>
          <w:sz w:val="24"/>
          <w:szCs w:val="24"/>
        </w:rPr>
      </w:pPr>
      <w:r w:rsidRPr="005B6656">
        <w:rPr>
          <w:sz w:val="24"/>
          <w:szCs w:val="24"/>
        </w:rPr>
        <w:t>2.1.1. 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99559F" w:rsidRPr="005B6656" w:rsidRDefault="0099559F" w:rsidP="0099559F">
      <w:pPr>
        <w:spacing w:line="216" w:lineRule="auto"/>
        <w:ind w:firstLine="709"/>
        <w:jc w:val="both"/>
        <w:rPr>
          <w:sz w:val="24"/>
          <w:szCs w:val="24"/>
        </w:rPr>
      </w:pPr>
      <w:r w:rsidRPr="005B6656">
        <w:rPr>
          <w:sz w:val="24"/>
          <w:szCs w:val="24"/>
        </w:rPr>
        <w:lastRenderedPageBreak/>
        <w:t>2.1.2.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№2300-1 "О защите прав потребителей" и Федеральным законом от 29 декабря 2012 г. № 273-ФЗ "Об образовании в Российской Федерации";</w:t>
      </w:r>
    </w:p>
    <w:p w:rsidR="0099559F" w:rsidRPr="005B6656" w:rsidRDefault="0099559F" w:rsidP="0099559F">
      <w:pPr>
        <w:spacing w:line="216" w:lineRule="auto"/>
        <w:ind w:firstLine="709"/>
        <w:jc w:val="both"/>
        <w:rPr>
          <w:sz w:val="24"/>
          <w:szCs w:val="24"/>
        </w:rPr>
      </w:pPr>
      <w:r w:rsidRPr="005B6656">
        <w:rPr>
          <w:sz w:val="24"/>
          <w:szCs w:val="24"/>
        </w:rPr>
        <w:t xml:space="preserve">2.1.3.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w:t>
      </w:r>
      <w:r w:rsidRPr="005B6656">
        <w:rPr>
          <w:sz w:val="24"/>
          <w:szCs w:val="24"/>
        </w:rPr>
        <w:br/>
        <w:t xml:space="preserve">в соответствии с ФГОС СПО, учебным планом, в том числе индивидуальным, и расписанием занятий Исполнителя; </w:t>
      </w:r>
    </w:p>
    <w:p w:rsidR="0099559F" w:rsidRPr="005B6656" w:rsidRDefault="0099559F" w:rsidP="0099559F">
      <w:pPr>
        <w:spacing w:line="216" w:lineRule="auto"/>
        <w:ind w:firstLine="709"/>
        <w:jc w:val="both"/>
        <w:rPr>
          <w:sz w:val="24"/>
          <w:szCs w:val="24"/>
        </w:rPr>
      </w:pPr>
      <w:r w:rsidRPr="005B6656">
        <w:rPr>
          <w:sz w:val="24"/>
          <w:szCs w:val="24"/>
        </w:rPr>
        <w:t>2.1.4. Обеспечить Заказчику предусмотренные выбранной образовательной программой условия ее освоения;</w:t>
      </w:r>
    </w:p>
    <w:p w:rsidR="0099559F" w:rsidRPr="005B6656" w:rsidRDefault="0099559F" w:rsidP="0099559F">
      <w:pPr>
        <w:spacing w:line="216" w:lineRule="auto"/>
        <w:ind w:firstLine="709"/>
        <w:jc w:val="both"/>
        <w:rPr>
          <w:sz w:val="24"/>
          <w:szCs w:val="24"/>
        </w:rPr>
      </w:pPr>
      <w:r w:rsidRPr="005B6656">
        <w:rPr>
          <w:sz w:val="24"/>
          <w:szCs w:val="24"/>
        </w:rPr>
        <w:t>2.1.5. Принимать от Заказчика плату за образовательные услуги;</w:t>
      </w:r>
    </w:p>
    <w:p w:rsidR="0099559F" w:rsidRPr="005B6656" w:rsidRDefault="0099559F" w:rsidP="0099559F">
      <w:pPr>
        <w:spacing w:line="216" w:lineRule="auto"/>
        <w:ind w:firstLine="709"/>
        <w:jc w:val="both"/>
        <w:rPr>
          <w:sz w:val="24"/>
          <w:szCs w:val="24"/>
        </w:rPr>
      </w:pPr>
      <w:r w:rsidRPr="005B6656">
        <w:rPr>
          <w:sz w:val="24"/>
          <w:szCs w:val="24"/>
        </w:rPr>
        <w:t>2.1.6.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99559F" w:rsidRPr="005B6656" w:rsidRDefault="0099559F" w:rsidP="0099559F">
      <w:pPr>
        <w:spacing w:line="216" w:lineRule="auto"/>
        <w:ind w:firstLine="709"/>
        <w:jc w:val="both"/>
        <w:rPr>
          <w:sz w:val="24"/>
          <w:szCs w:val="24"/>
        </w:rPr>
      </w:pPr>
      <w:r w:rsidRPr="005B6656">
        <w:rPr>
          <w:sz w:val="24"/>
          <w:szCs w:val="24"/>
        </w:rPr>
        <w:t>2.1.7. Сохранить место за Заказчиком в случае пропуска занятий по уважительным причинам.</w:t>
      </w:r>
    </w:p>
    <w:p w:rsidR="0099559F" w:rsidRPr="005B6656" w:rsidRDefault="0099559F" w:rsidP="0099559F">
      <w:pPr>
        <w:spacing w:before="60" w:line="216" w:lineRule="auto"/>
        <w:ind w:firstLine="709"/>
        <w:jc w:val="both"/>
        <w:rPr>
          <w:b/>
          <w:sz w:val="24"/>
          <w:szCs w:val="24"/>
        </w:rPr>
      </w:pPr>
      <w:r w:rsidRPr="005B6656">
        <w:rPr>
          <w:b/>
          <w:sz w:val="24"/>
          <w:szCs w:val="24"/>
        </w:rPr>
        <w:t>2.2. Обязанности Заказчика:</w:t>
      </w:r>
    </w:p>
    <w:p w:rsidR="0099559F" w:rsidRPr="005B6656" w:rsidRDefault="0099559F" w:rsidP="0099559F">
      <w:pPr>
        <w:spacing w:line="216" w:lineRule="auto"/>
        <w:ind w:firstLine="709"/>
        <w:jc w:val="both"/>
        <w:rPr>
          <w:sz w:val="24"/>
          <w:szCs w:val="24"/>
        </w:rPr>
      </w:pPr>
      <w:r w:rsidRPr="005B6656">
        <w:rPr>
          <w:sz w:val="24"/>
          <w:szCs w:val="24"/>
        </w:rPr>
        <w:t>2.2.1. Посещать все учебные занятия в период учебных семестров, выполнять в установленные сроки все виды заданий, предусмотренные учебным планом и образовательной программой.</w:t>
      </w:r>
    </w:p>
    <w:p w:rsidR="0099559F" w:rsidRPr="005B6656" w:rsidRDefault="0099559F" w:rsidP="0099559F">
      <w:pPr>
        <w:spacing w:line="216" w:lineRule="auto"/>
        <w:ind w:firstLine="709"/>
        <w:jc w:val="both"/>
        <w:rPr>
          <w:sz w:val="24"/>
          <w:szCs w:val="24"/>
        </w:rPr>
      </w:pPr>
      <w:r w:rsidRPr="005B6656">
        <w:rPr>
          <w:sz w:val="24"/>
          <w:szCs w:val="24"/>
        </w:rPr>
        <w:t>2.2.2. Своевременно вносить плату за предоставляемые услуги, указанные в разделе 1 настоящего Договора в порядке, предусмотренном разделом 4 настоящего Договора.</w:t>
      </w:r>
    </w:p>
    <w:p w:rsidR="0099559F" w:rsidRPr="005B6656" w:rsidRDefault="0099559F" w:rsidP="0099559F">
      <w:pPr>
        <w:spacing w:line="216" w:lineRule="auto"/>
        <w:ind w:firstLine="709"/>
        <w:jc w:val="both"/>
        <w:rPr>
          <w:sz w:val="24"/>
          <w:szCs w:val="24"/>
        </w:rPr>
      </w:pPr>
      <w:r w:rsidRPr="005B6656">
        <w:rPr>
          <w:sz w:val="24"/>
          <w:szCs w:val="24"/>
        </w:rPr>
        <w:t xml:space="preserve">2.2.3. Извещать Исполнителя об уважительных причинах отсутствия на занятиях. </w:t>
      </w:r>
    </w:p>
    <w:p w:rsidR="0099559F" w:rsidRPr="005B6656" w:rsidRDefault="0099559F" w:rsidP="0099559F">
      <w:pPr>
        <w:spacing w:line="216" w:lineRule="auto"/>
        <w:ind w:firstLine="709"/>
        <w:jc w:val="both"/>
        <w:rPr>
          <w:sz w:val="24"/>
          <w:szCs w:val="24"/>
        </w:rPr>
      </w:pPr>
      <w:r w:rsidRPr="005B6656">
        <w:rPr>
          <w:sz w:val="24"/>
          <w:szCs w:val="24"/>
        </w:rPr>
        <w:t xml:space="preserve">2.2.4. Возмещать ущерб, причиненный имуществу Исполнителя, а также за каждую единицу невозвращенной в библиотеку учебно-методической и другой литературы, в соответствии </w:t>
      </w:r>
      <w:r w:rsidRPr="005B6656">
        <w:rPr>
          <w:sz w:val="24"/>
          <w:szCs w:val="24"/>
        </w:rPr>
        <w:br/>
        <w:t>с законодательством Российской Федерации.</w:t>
      </w:r>
    </w:p>
    <w:p w:rsidR="0099559F" w:rsidRPr="005B6656" w:rsidRDefault="0099559F" w:rsidP="0099559F">
      <w:pPr>
        <w:spacing w:line="216" w:lineRule="auto"/>
        <w:ind w:firstLine="709"/>
        <w:jc w:val="both"/>
        <w:rPr>
          <w:sz w:val="24"/>
          <w:szCs w:val="24"/>
        </w:rPr>
      </w:pPr>
      <w:r w:rsidRPr="005B6656">
        <w:rPr>
          <w:sz w:val="24"/>
          <w:szCs w:val="24"/>
        </w:rPr>
        <w:t xml:space="preserve">2.2.5. Соблюдать требования Устава, Правил внутреннего распорядка и иных локальных нормативных актов СБК, 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w:t>
      </w:r>
      <w:r w:rsidRPr="005B6656">
        <w:rPr>
          <w:sz w:val="24"/>
          <w:szCs w:val="24"/>
        </w:rPr>
        <w:br/>
        <w:t>и другим обучающимся, не посягать на их честь и достоинство, не допускать поступков, порочащих честь студента СБК.</w:t>
      </w:r>
    </w:p>
    <w:p w:rsidR="0099559F" w:rsidRPr="005B6656" w:rsidRDefault="0099559F" w:rsidP="0099559F">
      <w:pPr>
        <w:spacing w:line="216" w:lineRule="auto"/>
        <w:ind w:firstLine="709"/>
        <w:jc w:val="both"/>
        <w:rPr>
          <w:sz w:val="24"/>
          <w:szCs w:val="24"/>
        </w:rPr>
      </w:pPr>
      <w:r w:rsidRPr="005B6656">
        <w:rPr>
          <w:sz w:val="24"/>
          <w:szCs w:val="24"/>
        </w:rPr>
        <w:t>2.2.6. Бережно относиться к имуществу Исполнителя.</w:t>
      </w:r>
    </w:p>
    <w:p w:rsidR="0099559F" w:rsidRPr="005B6656" w:rsidRDefault="0099559F" w:rsidP="0099559F">
      <w:pPr>
        <w:spacing w:line="204" w:lineRule="auto"/>
        <w:ind w:firstLine="709"/>
        <w:jc w:val="both"/>
        <w:rPr>
          <w:sz w:val="24"/>
          <w:szCs w:val="24"/>
        </w:rPr>
      </w:pPr>
      <w:r w:rsidRPr="005B6656">
        <w:rPr>
          <w:sz w:val="24"/>
          <w:szCs w:val="24"/>
        </w:rPr>
        <w:t xml:space="preserve">2.2.7. При прекращении образовательных отношений по своей инициативе уведомить письменно об этом Исполнителя. </w:t>
      </w:r>
    </w:p>
    <w:p w:rsidR="0099559F" w:rsidRPr="005B6656" w:rsidRDefault="0099559F" w:rsidP="0099559F">
      <w:pPr>
        <w:spacing w:line="204" w:lineRule="auto"/>
        <w:ind w:firstLine="709"/>
        <w:jc w:val="both"/>
        <w:rPr>
          <w:sz w:val="24"/>
          <w:szCs w:val="24"/>
        </w:rPr>
      </w:pPr>
      <w:r w:rsidRPr="005B6656">
        <w:rPr>
          <w:sz w:val="24"/>
          <w:szCs w:val="24"/>
        </w:rPr>
        <w:t>2.2.8. Своевременно сообщать Исполнителю информацию об изменении данных о себе (изменение регистрации по месту жительства, контактного телефона, изменение фамилии, имени, отчества).</w:t>
      </w:r>
    </w:p>
    <w:p w:rsidR="0099559F" w:rsidRPr="005B6656" w:rsidRDefault="0099559F" w:rsidP="0099559F">
      <w:pPr>
        <w:shd w:val="clear" w:color="auto" w:fill="FFFFFF"/>
        <w:tabs>
          <w:tab w:val="left" w:pos="426"/>
        </w:tabs>
        <w:ind w:firstLine="709"/>
        <w:jc w:val="both"/>
        <w:rPr>
          <w:sz w:val="24"/>
          <w:szCs w:val="24"/>
        </w:rPr>
      </w:pPr>
      <w:r w:rsidRPr="005B6656">
        <w:rPr>
          <w:sz w:val="24"/>
          <w:szCs w:val="24"/>
        </w:rPr>
        <w:t xml:space="preserve">2.2.9. Соблюдать Устав СБК, правила внутреннего распорядка СБК. </w:t>
      </w:r>
    </w:p>
    <w:p w:rsidR="0099559F" w:rsidRPr="005B6656" w:rsidRDefault="0099559F" w:rsidP="0099559F">
      <w:pPr>
        <w:spacing w:line="204" w:lineRule="auto"/>
        <w:jc w:val="both"/>
        <w:rPr>
          <w:sz w:val="24"/>
          <w:szCs w:val="24"/>
        </w:rPr>
      </w:pPr>
    </w:p>
    <w:p w:rsidR="0099559F" w:rsidRPr="005B6656" w:rsidRDefault="0099559F" w:rsidP="0099559F">
      <w:pPr>
        <w:spacing w:before="60" w:line="216" w:lineRule="auto"/>
        <w:jc w:val="center"/>
        <w:rPr>
          <w:b/>
          <w:sz w:val="24"/>
          <w:szCs w:val="24"/>
        </w:rPr>
      </w:pPr>
      <w:r w:rsidRPr="005B6656">
        <w:rPr>
          <w:b/>
          <w:sz w:val="24"/>
          <w:szCs w:val="24"/>
        </w:rPr>
        <w:t>3. Права сторон</w:t>
      </w:r>
    </w:p>
    <w:p w:rsidR="0099559F" w:rsidRPr="005B6656" w:rsidRDefault="0099559F" w:rsidP="0099559F">
      <w:pPr>
        <w:spacing w:line="216" w:lineRule="auto"/>
        <w:ind w:firstLine="709"/>
        <w:jc w:val="both"/>
        <w:rPr>
          <w:b/>
          <w:sz w:val="24"/>
          <w:szCs w:val="24"/>
        </w:rPr>
      </w:pPr>
      <w:r w:rsidRPr="005B6656">
        <w:rPr>
          <w:b/>
          <w:sz w:val="24"/>
          <w:szCs w:val="24"/>
        </w:rPr>
        <w:t>3.1. Исполнитель имеет право:</w:t>
      </w:r>
    </w:p>
    <w:p w:rsidR="0099559F" w:rsidRPr="005B6656" w:rsidRDefault="0099559F" w:rsidP="0099559F">
      <w:pPr>
        <w:spacing w:line="216" w:lineRule="auto"/>
        <w:ind w:firstLine="709"/>
        <w:jc w:val="both"/>
        <w:rPr>
          <w:sz w:val="24"/>
          <w:szCs w:val="24"/>
        </w:rPr>
      </w:pPr>
      <w:r w:rsidRPr="005B6656">
        <w:rPr>
          <w:sz w:val="24"/>
          <w:szCs w:val="24"/>
        </w:rPr>
        <w:t>3.1.1. Самостоятельно осуществлять образовательный процесс, выбирать системы оценок, формы, порядок и периодичность промежуточной аттестации Заказчика.</w:t>
      </w:r>
    </w:p>
    <w:p w:rsidR="0099559F" w:rsidRPr="005B6656" w:rsidRDefault="0099559F" w:rsidP="0099559F">
      <w:pPr>
        <w:spacing w:line="216" w:lineRule="auto"/>
        <w:ind w:firstLine="709"/>
        <w:jc w:val="both"/>
        <w:rPr>
          <w:sz w:val="24"/>
          <w:szCs w:val="24"/>
        </w:rPr>
      </w:pPr>
      <w:r w:rsidRPr="005B6656">
        <w:rPr>
          <w:sz w:val="24"/>
          <w:szCs w:val="24"/>
        </w:rPr>
        <w:t>3.1.2. Расторгнуть договор в одностороннем порядке по основаниям, предусмотренным п.5.4 настоящего Договора.</w:t>
      </w:r>
    </w:p>
    <w:p w:rsidR="0099559F" w:rsidRPr="005B6656" w:rsidRDefault="0099559F" w:rsidP="0099559F">
      <w:pPr>
        <w:spacing w:line="216" w:lineRule="auto"/>
        <w:ind w:firstLine="709"/>
        <w:jc w:val="both"/>
        <w:rPr>
          <w:sz w:val="24"/>
          <w:szCs w:val="24"/>
        </w:rPr>
      </w:pPr>
      <w:r w:rsidRPr="005B6656">
        <w:rPr>
          <w:sz w:val="24"/>
          <w:szCs w:val="24"/>
        </w:rPr>
        <w:t xml:space="preserve">3.1.3. Применять к Заказчику меры поощрения и меры дисциплинарного взыскания </w:t>
      </w:r>
      <w:r w:rsidRPr="005B6656">
        <w:rPr>
          <w:sz w:val="24"/>
          <w:szCs w:val="24"/>
        </w:rPr>
        <w:br/>
        <w:t>в соответствии с законодательством Российской Федерации, настоящим Договором и локальными нормативными актами Исполнителя.</w:t>
      </w:r>
    </w:p>
    <w:p w:rsidR="0099559F" w:rsidRPr="005B6656" w:rsidRDefault="0099559F" w:rsidP="0099559F">
      <w:pPr>
        <w:spacing w:line="216" w:lineRule="auto"/>
        <w:ind w:firstLine="709"/>
        <w:jc w:val="both"/>
        <w:rPr>
          <w:sz w:val="24"/>
          <w:szCs w:val="24"/>
        </w:rPr>
      </w:pPr>
      <w:r w:rsidRPr="005B6656">
        <w:rPr>
          <w:sz w:val="24"/>
          <w:szCs w:val="24"/>
        </w:rPr>
        <w:t>3.1.4.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Исполнителя. Основания и порядок снижения стоимости платных образовательных услуг устанавливаются локальными нормативными актами Исполнителя и доводятся до сведения Заказчика.</w:t>
      </w:r>
    </w:p>
    <w:p w:rsidR="0099559F" w:rsidRPr="005B6656" w:rsidRDefault="0099559F" w:rsidP="0099559F">
      <w:pPr>
        <w:spacing w:before="60" w:line="216" w:lineRule="auto"/>
        <w:ind w:firstLine="709"/>
        <w:jc w:val="both"/>
        <w:rPr>
          <w:b/>
          <w:sz w:val="24"/>
          <w:szCs w:val="24"/>
        </w:rPr>
      </w:pPr>
      <w:r w:rsidRPr="005B6656">
        <w:rPr>
          <w:b/>
          <w:sz w:val="24"/>
          <w:szCs w:val="24"/>
        </w:rPr>
        <w:t>3.2. Заказчик имеет право:</w:t>
      </w:r>
    </w:p>
    <w:p w:rsidR="0099559F" w:rsidRPr="005B6656" w:rsidRDefault="0099559F" w:rsidP="0099559F">
      <w:pPr>
        <w:spacing w:line="216" w:lineRule="auto"/>
        <w:ind w:firstLine="709"/>
        <w:jc w:val="both"/>
        <w:rPr>
          <w:sz w:val="24"/>
          <w:szCs w:val="24"/>
        </w:rPr>
      </w:pPr>
      <w:r w:rsidRPr="005B6656">
        <w:rPr>
          <w:sz w:val="24"/>
          <w:szCs w:val="24"/>
        </w:rPr>
        <w:t>3.2.1. Заказчику предоставляются академические права в соответствии с частью 1 статьи 34 Федерального закона от 29 декабря 2012 г. №273-ФЗ "Об образовании в Российской Федерации". Заказчик также вправе:</w:t>
      </w:r>
    </w:p>
    <w:p w:rsidR="0099559F" w:rsidRPr="005B6656" w:rsidRDefault="0099559F" w:rsidP="0099559F">
      <w:pPr>
        <w:spacing w:line="216" w:lineRule="auto"/>
        <w:ind w:firstLine="709"/>
        <w:jc w:val="both"/>
        <w:rPr>
          <w:sz w:val="24"/>
          <w:szCs w:val="24"/>
        </w:rPr>
      </w:pPr>
      <w:r w:rsidRPr="005B6656">
        <w:rPr>
          <w:sz w:val="24"/>
          <w:szCs w:val="24"/>
        </w:rPr>
        <w:lastRenderedPageBreak/>
        <w:t>3.2.2.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99559F" w:rsidRPr="005B6656" w:rsidRDefault="0099559F" w:rsidP="0099559F">
      <w:pPr>
        <w:spacing w:line="216" w:lineRule="auto"/>
        <w:ind w:firstLine="709"/>
        <w:jc w:val="both"/>
        <w:rPr>
          <w:sz w:val="24"/>
          <w:szCs w:val="24"/>
        </w:rPr>
      </w:pPr>
      <w:r w:rsidRPr="005B6656">
        <w:rPr>
          <w:sz w:val="24"/>
          <w:szCs w:val="24"/>
        </w:rPr>
        <w:t>3.2.3.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99559F" w:rsidRPr="005B6656" w:rsidRDefault="0099559F" w:rsidP="0099559F">
      <w:pPr>
        <w:spacing w:line="216" w:lineRule="auto"/>
        <w:ind w:firstLine="709"/>
        <w:jc w:val="both"/>
        <w:rPr>
          <w:sz w:val="24"/>
          <w:szCs w:val="24"/>
        </w:rPr>
      </w:pPr>
      <w:r w:rsidRPr="005B6656">
        <w:rPr>
          <w:sz w:val="24"/>
          <w:szCs w:val="24"/>
        </w:rPr>
        <w:t>3.2.4.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99559F" w:rsidRDefault="0099559F" w:rsidP="0099559F">
      <w:pPr>
        <w:spacing w:line="216" w:lineRule="auto"/>
        <w:ind w:firstLine="709"/>
        <w:jc w:val="both"/>
        <w:rPr>
          <w:sz w:val="24"/>
          <w:szCs w:val="24"/>
        </w:rPr>
      </w:pPr>
      <w:r w:rsidRPr="005B6656">
        <w:rPr>
          <w:sz w:val="24"/>
          <w:szCs w:val="24"/>
        </w:rPr>
        <w:t>3.2.5. Получать полную и достоверную информацию об оценке своих знаний, умений, навыков и компетенций, а также о критериях этой оценки.</w:t>
      </w:r>
    </w:p>
    <w:p w:rsidR="00933395" w:rsidRPr="005B6656" w:rsidRDefault="00933395" w:rsidP="0099559F">
      <w:pPr>
        <w:spacing w:line="216" w:lineRule="auto"/>
        <w:ind w:firstLine="709"/>
        <w:jc w:val="both"/>
        <w:rPr>
          <w:sz w:val="24"/>
          <w:szCs w:val="24"/>
        </w:rPr>
      </w:pPr>
    </w:p>
    <w:p w:rsidR="0099559F" w:rsidRPr="005B6656" w:rsidRDefault="0099559F" w:rsidP="0099559F">
      <w:pPr>
        <w:spacing w:line="216" w:lineRule="auto"/>
        <w:jc w:val="center"/>
        <w:rPr>
          <w:b/>
          <w:sz w:val="24"/>
          <w:szCs w:val="24"/>
        </w:rPr>
      </w:pPr>
      <w:r w:rsidRPr="005B6656">
        <w:rPr>
          <w:b/>
          <w:sz w:val="24"/>
          <w:szCs w:val="24"/>
        </w:rPr>
        <w:t>4. Стоимость обучения и порядок расчетов</w:t>
      </w:r>
    </w:p>
    <w:p w:rsidR="0099559F" w:rsidRPr="005B6656" w:rsidRDefault="0099559F" w:rsidP="0099559F">
      <w:pPr>
        <w:widowControl w:val="0"/>
        <w:autoSpaceDE w:val="0"/>
        <w:autoSpaceDN w:val="0"/>
        <w:adjustRightInd w:val="0"/>
        <w:ind w:firstLine="709"/>
        <w:jc w:val="both"/>
        <w:rPr>
          <w:sz w:val="24"/>
          <w:szCs w:val="24"/>
        </w:rPr>
      </w:pPr>
      <w:r w:rsidRPr="005B6656">
        <w:rPr>
          <w:sz w:val="24"/>
          <w:szCs w:val="24"/>
        </w:rPr>
        <w:t xml:space="preserve">4.1. Стоимость платных образовательных услуг за весь период обучения составляет </w:t>
      </w:r>
      <w:r>
        <w:rPr>
          <w:sz w:val="24"/>
          <w:szCs w:val="24"/>
          <w:u w:val="single"/>
        </w:rPr>
        <w:t>_</w:t>
      </w:r>
      <w:r w:rsidR="002C4CEE">
        <w:rPr>
          <w:sz w:val="24"/>
          <w:szCs w:val="24"/>
          <w:u w:val="single"/>
        </w:rPr>
        <w:t>________________________</w:t>
      </w:r>
      <w:r w:rsidRPr="005B6656">
        <w:rPr>
          <w:sz w:val="24"/>
          <w:szCs w:val="24"/>
        </w:rPr>
        <w:t xml:space="preserve"> рублей.</w:t>
      </w:r>
    </w:p>
    <w:p w:rsidR="0099559F" w:rsidRPr="005B6656" w:rsidRDefault="0099559F" w:rsidP="0099559F">
      <w:pPr>
        <w:widowControl w:val="0"/>
        <w:autoSpaceDE w:val="0"/>
        <w:autoSpaceDN w:val="0"/>
        <w:adjustRightInd w:val="0"/>
        <w:ind w:firstLine="709"/>
        <w:jc w:val="both"/>
        <w:rPr>
          <w:sz w:val="24"/>
          <w:szCs w:val="24"/>
        </w:rPr>
      </w:pPr>
      <w:r w:rsidRPr="005B6656">
        <w:rPr>
          <w:sz w:val="24"/>
          <w:szCs w:val="24"/>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9559F" w:rsidRPr="005B6656" w:rsidRDefault="0099559F" w:rsidP="0099559F">
      <w:pPr>
        <w:widowControl w:val="0"/>
        <w:autoSpaceDE w:val="0"/>
        <w:autoSpaceDN w:val="0"/>
        <w:adjustRightInd w:val="0"/>
        <w:ind w:firstLine="709"/>
        <w:jc w:val="both"/>
        <w:rPr>
          <w:sz w:val="24"/>
          <w:szCs w:val="24"/>
        </w:rPr>
      </w:pPr>
      <w:r w:rsidRPr="005B6656">
        <w:rPr>
          <w:sz w:val="24"/>
          <w:szCs w:val="24"/>
        </w:rPr>
        <w:t>Изменение стоимости обучения оформляется между Сторонами путем заключения дополнительного соглашения.</w:t>
      </w:r>
    </w:p>
    <w:p w:rsidR="0099559F" w:rsidRPr="005B6656" w:rsidRDefault="0099559F" w:rsidP="0099559F">
      <w:pPr>
        <w:spacing w:line="216" w:lineRule="auto"/>
        <w:ind w:firstLine="709"/>
        <w:jc w:val="both"/>
        <w:rPr>
          <w:snapToGrid w:val="0"/>
          <w:sz w:val="24"/>
          <w:szCs w:val="24"/>
        </w:rPr>
      </w:pPr>
      <w:r w:rsidRPr="005B6656">
        <w:rPr>
          <w:snapToGrid w:val="0"/>
          <w:sz w:val="24"/>
          <w:szCs w:val="24"/>
        </w:rPr>
        <w:t xml:space="preserve">4.2. Оплата производится Заказчиком за каждый учебный год поэтапно </w:t>
      </w:r>
      <w:r w:rsidRPr="005B6656">
        <w:rPr>
          <w:snapToGrid w:val="0"/>
          <w:sz w:val="24"/>
          <w:szCs w:val="24"/>
        </w:rPr>
        <w:br/>
        <w:t>по следующему графику:</w:t>
      </w:r>
    </w:p>
    <w:tbl>
      <w:tblPr>
        <w:tblpPr w:leftFromText="180" w:rightFromText="180" w:vertAnchor="text" w:horzAnchor="margin" w:tblpY="139"/>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368"/>
        <w:gridCol w:w="4503"/>
      </w:tblGrid>
      <w:tr w:rsidR="0099559F" w:rsidRPr="005B6656" w:rsidTr="00DD339D">
        <w:tc>
          <w:tcPr>
            <w:tcW w:w="1985" w:type="dxa"/>
            <w:tcBorders>
              <w:top w:val="single" w:sz="4" w:space="0" w:color="auto"/>
              <w:left w:val="single" w:sz="4" w:space="0" w:color="auto"/>
              <w:bottom w:val="single" w:sz="4" w:space="0" w:color="auto"/>
              <w:right w:val="single" w:sz="4" w:space="0" w:color="auto"/>
            </w:tcBorders>
            <w:hideMark/>
          </w:tcPr>
          <w:p w:rsidR="0099559F" w:rsidRPr="005B6656" w:rsidRDefault="0099559F" w:rsidP="00DD339D">
            <w:pPr>
              <w:spacing w:line="216" w:lineRule="auto"/>
              <w:jc w:val="center"/>
              <w:rPr>
                <w:b/>
                <w:i/>
                <w:snapToGrid w:val="0"/>
                <w:sz w:val="24"/>
                <w:szCs w:val="24"/>
              </w:rPr>
            </w:pPr>
            <w:r w:rsidRPr="005B6656">
              <w:rPr>
                <w:b/>
                <w:i/>
                <w:snapToGrid w:val="0"/>
                <w:sz w:val="24"/>
                <w:szCs w:val="24"/>
              </w:rPr>
              <w:t>Учебный год</w:t>
            </w:r>
          </w:p>
        </w:tc>
        <w:tc>
          <w:tcPr>
            <w:tcW w:w="3368" w:type="dxa"/>
            <w:tcBorders>
              <w:top w:val="single" w:sz="4" w:space="0" w:color="auto"/>
              <w:left w:val="single" w:sz="4" w:space="0" w:color="auto"/>
              <w:bottom w:val="single" w:sz="4" w:space="0" w:color="auto"/>
              <w:right w:val="single" w:sz="4" w:space="0" w:color="auto"/>
            </w:tcBorders>
            <w:hideMark/>
          </w:tcPr>
          <w:p w:rsidR="0099559F" w:rsidRPr="005B6656" w:rsidRDefault="0099559F" w:rsidP="00DD339D">
            <w:pPr>
              <w:spacing w:line="216" w:lineRule="auto"/>
              <w:jc w:val="center"/>
              <w:rPr>
                <w:b/>
                <w:i/>
                <w:snapToGrid w:val="0"/>
                <w:sz w:val="24"/>
                <w:szCs w:val="24"/>
              </w:rPr>
            </w:pPr>
            <w:r w:rsidRPr="005B6656">
              <w:rPr>
                <w:b/>
                <w:i/>
                <w:snapToGrid w:val="0"/>
                <w:sz w:val="24"/>
                <w:szCs w:val="24"/>
              </w:rPr>
              <w:t xml:space="preserve">Стоимость, руб. </w:t>
            </w:r>
          </w:p>
        </w:tc>
        <w:tc>
          <w:tcPr>
            <w:tcW w:w="4503" w:type="dxa"/>
            <w:tcBorders>
              <w:top w:val="single" w:sz="4" w:space="0" w:color="auto"/>
              <w:left w:val="single" w:sz="4" w:space="0" w:color="auto"/>
              <w:bottom w:val="single" w:sz="4" w:space="0" w:color="auto"/>
              <w:right w:val="single" w:sz="4" w:space="0" w:color="auto"/>
            </w:tcBorders>
            <w:hideMark/>
          </w:tcPr>
          <w:p w:rsidR="0099559F" w:rsidRPr="005B6656" w:rsidRDefault="0099559F" w:rsidP="00DD339D">
            <w:pPr>
              <w:spacing w:line="216" w:lineRule="auto"/>
              <w:jc w:val="center"/>
              <w:rPr>
                <w:b/>
                <w:i/>
                <w:snapToGrid w:val="0"/>
                <w:sz w:val="24"/>
                <w:szCs w:val="24"/>
              </w:rPr>
            </w:pPr>
            <w:r w:rsidRPr="005B6656">
              <w:rPr>
                <w:b/>
                <w:i/>
                <w:snapToGrid w:val="0"/>
                <w:sz w:val="24"/>
                <w:szCs w:val="24"/>
              </w:rPr>
              <w:t>Срок оплаты</w:t>
            </w:r>
          </w:p>
        </w:tc>
      </w:tr>
      <w:tr w:rsidR="00833715" w:rsidRPr="005B6656" w:rsidTr="00DD339D">
        <w:tc>
          <w:tcPr>
            <w:tcW w:w="1985" w:type="dxa"/>
            <w:tcBorders>
              <w:top w:val="single" w:sz="4" w:space="0" w:color="auto"/>
              <w:left w:val="single" w:sz="4" w:space="0" w:color="auto"/>
              <w:bottom w:val="single" w:sz="4" w:space="0" w:color="auto"/>
              <w:right w:val="single" w:sz="4" w:space="0" w:color="auto"/>
            </w:tcBorders>
          </w:tcPr>
          <w:p w:rsidR="00833715" w:rsidRPr="003C2F70" w:rsidRDefault="00833715" w:rsidP="00833715">
            <w:pPr>
              <w:jc w:val="center"/>
            </w:pPr>
            <w:r w:rsidRPr="003C2F70">
              <w:t>2024-2025</w:t>
            </w:r>
          </w:p>
        </w:tc>
        <w:tc>
          <w:tcPr>
            <w:tcW w:w="3368" w:type="dxa"/>
            <w:tcBorders>
              <w:top w:val="single" w:sz="4" w:space="0" w:color="auto"/>
              <w:left w:val="single" w:sz="4" w:space="0" w:color="auto"/>
              <w:bottom w:val="single" w:sz="4" w:space="0" w:color="auto"/>
              <w:right w:val="single" w:sz="4" w:space="0" w:color="auto"/>
            </w:tcBorders>
          </w:tcPr>
          <w:p w:rsidR="00833715" w:rsidRPr="005B6656" w:rsidRDefault="00833715" w:rsidP="00833715">
            <w:pPr>
              <w:widowControl w:val="0"/>
              <w:autoSpaceDE w:val="0"/>
              <w:autoSpaceDN w:val="0"/>
              <w:adjustRightInd w:val="0"/>
              <w:jc w:val="center"/>
              <w:rPr>
                <w:sz w:val="24"/>
                <w:szCs w:val="24"/>
              </w:rPr>
            </w:pPr>
          </w:p>
        </w:tc>
        <w:tc>
          <w:tcPr>
            <w:tcW w:w="4503" w:type="dxa"/>
            <w:tcBorders>
              <w:top w:val="single" w:sz="4" w:space="0" w:color="auto"/>
              <w:left w:val="single" w:sz="4" w:space="0" w:color="auto"/>
              <w:bottom w:val="single" w:sz="4" w:space="0" w:color="auto"/>
              <w:right w:val="single" w:sz="4" w:space="0" w:color="auto"/>
            </w:tcBorders>
          </w:tcPr>
          <w:p w:rsidR="00833715" w:rsidRDefault="00833715" w:rsidP="00833715">
            <w:pPr>
              <w:widowControl w:val="0"/>
              <w:autoSpaceDE w:val="0"/>
              <w:autoSpaceDN w:val="0"/>
              <w:adjustRightInd w:val="0"/>
              <w:spacing w:line="256" w:lineRule="auto"/>
              <w:jc w:val="both"/>
              <w:rPr>
                <w:sz w:val="24"/>
                <w:szCs w:val="24"/>
                <w:lang w:eastAsia="en-US"/>
              </w:rPr>
            </w:pPr>
          </w:p>
        </w:tc>
      </w:tr>
      <w:tr w:rsidR="00833715" w:rsidRPr="005B6656" w:rsidTr="00DD339D">
        <w:tc>
          <w:tcPr>
            <w:tcW w:w="1985" w:type="dxa"/>
            <w:tcBorders>
              <w:top w:val="single" w:sz="4" w:space="0" w:color="auto"/>
              <w:left w:val="single" w:sz="4" w:space="0" w:color="auto"/>
              <w:bottom w:val="single" w:sz="4" w:space="0" w:color="auto"/>
              <w:right w:val="single" w:sz="4" w:space="0" w:color="auto"/>
            </w:tcBorders>
          </w:tcPr>
          <w:p w:rsidR="00833715" w:rsidRPr="003C2F70" w:rsidRDefault="00833715" w:rsidP="00833715">
            <w:pPr>
              <w:jc w:val="center"/>
            </w:pPr>
            <w:r w:rsidRPr="003C2F70">
              <w:t>2025-2026</w:t>
            </w:r>
          </w:p>
        </w:tc>
        <w:tc>
          <w:tcPr>
            <w:tcW w:w="3368" w:type="dxa"/>
            <w:tcBorders>
              <w:top w:val="single" w:sz="4" w:space="0" w:color="auto"/>
              <w:left w:val="single" w:sz="4" w:space="0" w:color="auto"/>
              <w:bottom w:val="single" w:sz="4" w:space="0" w:color="auto"/>
              <w:right w:val="single" w:sz="4" w:space="0" w:color="auto"/>
            </w:tcBorders>
          </w:tcPr>
          <w:p w:rsidR="00833715" w:rsidRPr="00641483" w:rsidRDefault="00833715" w:rsidP="00833715">
            <w:pPr>
              <w:widowControl w:val="0"/>
              <w:autoSpaceDE w:val="0"/>
              <w:autoSpaceDN w:val="0"/>
              <w:adjustRightInd w:val="0"/>
              <w:jc w:val="center"/>
              <w:rPr>
                <w:sz w:val="24"/>
                <w:szCs w:val="24"/>
              </w:rPr>
            </w:pPr>
          </w:p>
        </w:tc>
        <w:tc>
          <w:tcPr>
            <w:tcW w:w="4503" w:type="dxa"/>
            <w:tcBorders>
              <w:top w:val="single" w:sz="4" w:space="0" w:color="auto"/>
              <w:left w:val="single" w:sz="4" w:space="0" w:color="auto"/>
              <w:bottom w:val="single" w:sz="4" w:space="0" w:color="auto"/>
              <w:right w:val="single" w:sz="4" w:space="0" w:color="auto"/>
            </w:tcBorders>
          </w:tcPr>
          <w:p w:rsidR="00833715" w:rsidRDefault="00833715" w:rsidP="00833715">
            <w:pPr>
              <w:widowControl w:val="0"/>
              <w:autoSpaceDE w:val="0"/>
              <w:autoSpaceDN w:val="0"/>
              <w:adjustRightInd w:val="0"/>
              <w:spacing w:line="256" w:lineRule="auto"/>
              <w:jc w:val="both"/>
              <w:rPr>
                <w:sz w:val="24"/>
                <w:szCs w:val="24"/>
                <w:lang w:eastAsia="en-US"/>
              </w:rPr>
            </w:pPr>
          </w:p>
        </w:tc>
      </w:tr>
      <w:tr w:rsidR="00833715" w:rsidRPr="005B6656" w:rsidTr="00DD339D">
        <w:tc>
          <w:tcPr>
            <w:tcW w:w="1985" w:type="dxa"/>
            <w:tcBorders>
              <w:top w:val="single" w:sz="4" w:space="0" w:color="auto"/>
              <w:left w:val="single" w:sz="4" w:space="0" w:color="auto"/>
              <w:bottom w:val="single" w:sz="4" w:space="0" w:color="auto"/>
              <w:right w:val="single" w:sz="4" w:space="0" w:color="auto"/>
            </w:tcBorders>
          </w:tcPr>
          <w:p w:rsidR="00833715" w:rsidRPr="003C2F70" w:rsidRDefault="00833715" w:rsidP="00833715">
            <w:pPr>
              <w:jc w:val="center"/>
            </w:pPr>
            <w:r w:rsidRPr="003C2F70">
              <w:t>2026-2027</w:t>
            </w:r>
          </w:p>
        </w:tc>
        <w:tc>
          <w:tcPr>
            <w:tcW w:w="3368" w:type="dxa"/>
            <w:tcBorders>
              <w:top w:val="single" w:sz="4" w:space="0" w:color="auto"/>
              <w:left w:val="single" w:sz="4" w:space="0" w:color="auto"/>
              <w:bottom w:val="single" w:sz="4" w:space="0" w:color="auto"/>
              <w:right w:val="single" w:sz="4" w:space="0" w:color="auto"/>
            </w:tcBorders>
          </w:tcPr>
          <w:p w:rsidR="00833715" w:rsidRPr="00641483" w:rsidRDefault="00833715" w:rsidP="00833715">
            <w:pPr>
              <w:widowControl w:val="0"/>
              <w:autoSpaceDE w:val="0"/>
              <w:autoSpaceDN w:val="0"/>
              <w:adjustRightInd w:val="0"/>
              <w:jc w:val="center"/>
              <w:rPr>
                <w:sz w:val="24"/>
                <w:szCs w:val="24"/>
              </w:rPr>
            </w:pPr>
          </w:p>
        </w:tc>
        <w:tc>
          <w:tcPr>
            <w:tcW w:w="4503" w:type="dxa"/>
            <w:tcBorders>
              <w:top w:val="single" w:sz="4" w:space="0" w:color="auto"/>
              <w:left w:val="single" w:sz="4" w:space="0" w:color="auto"/>
              <w:bottom w:val="single" w:sz="4" w:space="0" w:color="auto"/>
              <w:right w:val="single" w:sz="4" w:space="0" w:color="auto"/>
            </w:tcBorders>
          </w:tcPr>
          <w:p w:rsidR="00833715" w:rsidRDefault="00833715" w:rsidP="00833715">
            <w:pPr>
              <w:widowControl w:val="0"/>
              <w:autoSpaceDE w:val="0"/>
              <w:autoSpaceDN w:val="0"/>
              <w:adjustRightInd w:val="0"/>
              <w:spacing w:line="256" w:lineRule="auto"/>
              <w:jc w:val="both"/>
              <w:rPr>
                <w:sz w:val="24"/>
                <w:szCs w:val="24"/>
                <w:lang w:eastAsia="en-US"/>
              </w:rPr>
            </w:pPr>
          </w:p>
        </w:tc>
      </w:tr>
      <w:tr w:rsidR="00833715" w:rsidRPr="005B6656" w:rsidTr="00DD339D">
        <w:tc>
          <w:tcPr>
            <w:tcW w:w="1985" w:type="dxa"/>
            <w:tcBorders>
              <w:top w:val="single" w:sz="4" w:space="0" w:color="auto"/>
              <w:left w:val="single" w:sz="4" w:space="0" w:color="auto"/>
              <w:bottom w:val="single" w:sz="4" w:space="0" w:color="auto"/>
              <w:right w:val="single" w:sz="4" w:space="0" w:color="auto"/>
            </w:tcBorders>
          </w:tcPr>
          <w:p w:rsidR="00833715" w:rsidRPr="003C2F70" w:rsidRDefault="00833715" w:rsidP="00833715">
            <w:pPr>
              <w:jc w:val="center"/>
            </w:pPr>
          </w:p>
        </w:tc>
        <w:tc>
          <w:tcPr>
            <w:tcW w:w="3368" w:type="dxa"/>
            <w:tcBorders>
              <w:top w:val="single" w:sz="4" w:space="0" w:color="auto"/>
              <w:left w:val="single" w:sz="4" w:space="0" w:color="auto"/>
              <w:bottom w:val="single" w:sz="4" w:space="0" w:color="auto"/>
              <w:right w:val="single" w:sz="4" w:space="0" w:color="auto"/>
            </w:tcBorders>
          </w:tcPr>
          <w:p w:rsidR="00833715" w:rsidRPr="00641483" w:rsidRDefault="00833715" w:rsidP="00833715">
            <w:pPr>
              <w:widowControl w:val="0"/>
              <w:autoSpaceDE w:val="0"/>
              <w:autoSpaceDN w:val="0"/>
              <w:adjustRightInd w:val="0"/>
              <w:jc w:val="center"/>
              <w:rPr>
                <w:sz w:val="24"/>
                <w:szCs w:val="24"/>
              </w:rPr>
            </w:pPr>
          </w:p>
        </w:tc>
        <w:tc>
          <w:tcPr>
            <w:tcW w:w="4503" w:type="dxa"/>
            <w:tcBorders>
              <w:top w:val="single" w:sz="4" w:space="0" w:color="auto"/>
              <w:left w:val="single" w:sz="4" w:space="0" w:color="auto"/>
              <w:bottom w:val="single" w:sz="4" w:space="0" w:color="auto"/>
              <w:right w:val="single" w:sz="4" w:space="0" w:color="auto"/>
            </w:tcBorders>
          </w:tcPr>
          <w:p w:rsidR="00833715" w:rsidRDefault="00833715" w:rsidP="00833715">
            <w:pPr>
              <w:widowControl w:val="0"/>
              <w:autoSpaceDE w:val="0"/>
              <w:autoSpaceDN w:val="0"/>
              <w:adjustRightInd w:val="0"/>
              <w:spacing w:line="256" w:lineRule="auto"/>
              <w:jc w:val="both"/>
              <w:rPr>
                <w:sz w:val="24"/>
                <w:szCs w:val="24"/>
                <w:lang w:eastAsia="en-US"/>
              </w:rPr>
            </w:pPr>
          </w:p>
        </w:tc>
      </w:tr>
    </w:tbl>
    <w:p w:rsidR="0099559F" w:rsidRPr="005B6656" w:rsidRDefault="0099559F" w:rsidP="0099559F">
      <w:pPr>
        <w:spacing w:line="216" w:lineRule="auto"/>
        <w:jc w:val="both"/>
        <w:rPr>
          <w:snapToGrid w:val="0"/>
          <w:sz w:val="24"/>
          <w:szCs w:val="24"/>
        </w:rPr>
      </w:pPr>
    </w:p>
    <w:p w:rsidR="0099559F" w:rsidRPr="005B6656" w:rsidRDefault="0099559F" w:rsidP="0099559F">
      <w:pPr>
        <w:spacing w:line="216" w:lineRule="auto"/>
        <w:ind w:firstLine="709"/>
        <w:jc w:val="both"/>
        <w:rPr>
          <w:snapToGrid w:val="0"/>
          <w:sz w:val="24"/>
          <w:szCs w:val="24"/>
        </w:rPr>
      </w:pPr>
      <w:r w:rsidRPr="005B6656">
        <w:rPr>
          <w:snapToGrid w:val="0"/>
          <w:sz w:val="24"/>
          <w:szCs w:val="24"/>
        </w:rPr>
        <w:t xml:space="preserve">4.3. </w:t>
      </w:r>
      <w:r w:rsidR="0004363E" w:rsidRPr="0004363E">
        <w:rPr>
          <w:snapToGrid w:val="0"/>
          <w:sz w:val="24"/>
          <w:szCs w:val="24"/>
        </w:rPr>
        <w:t>Денежные средства за обучение перечисляются на расчетный счет Исполнителя, указанный в настоящем договоре или вносятся наличными денежными средствами в кассу Исполнителя, при этом банковские услуги оплачиваются Заказчиком самостоятельно.</w:t>
      </w:r>
    </w:p>
    <w:p w:rsidR="0099559F" w:rsidRDefault="0099559F" w:rsidP="0099559F">
      <w:pPr>
        <w:spacing w:line="216" w:lineRule="auto"/>
        <w:ind w:firstLine="709"/>
        <w:jc w:val="both"/>
        <w:rPr>
          <w:sz w:val="24"/>
          <w:szCs w:val="24"/>
        </w:rPr>
      </w:pPr>
      <w:r w:rsidRPr="005B6656">
        <w:rPr>
          <w:sz w:val="24"/>
          <w:szCs w:val="24"/>
        </w:rPr>
        <w:t xml:space="preserve">4.4. В случае несвоевременной оплаты обучения Заказчик обязуется выплатить пени в размере 0,1 % от суммы задолженности за каждый день просрочки, начиная со дня, следующего за днем, определенным в п. 4.2 настоящего договора. </w:t>
      </w:r>
    </w:p>
    <w:p w:rsidR="00833715" w:rsidRPr="005B6656" w:rsidRDefault="00833715" w:rsidP="0099559F">
      <w:pPr>
        <w:spacing w:line="216" w:lineRule="auto"/>
        <w:ind w:firstLine="709"/>
        <w:jc w:val="both"/>
        <w:rPr>
          <w:sz w:val="24"/>
          <w:szCs w:val="24"/>
        </w:rPr>
      </w:pPr>
      <w:r w:rsidRPr="00833715">
        <w:rPr>
          <w:sz w:val="24"/>
          <w:szCs w:val="24"/>
        </w:rPr>
        <w:t>4.5. В течение 5 дней после осуществления платежа, в том числе в случае оплаты через банковское приложение (по QR-коду), Заказчик обязан предоставить в бухгалтерию Исполнителя скан-копии подтверждающих платеж документов по адресу электронной почты buhmosi@gmail.com и/или сообщить об осуществленном платеже по телефону 8(8362) 63-56-70.</w:t>
      </w:r>
    </w:p>
    <w:p w:rsidR="0099559F" w:rsidRPr="005B6656" w:rsidRDefault="0099559F" w:rsidP="0099559F">
      <w:pPr>
        <w:widowControl w:val="0"/>
        <w:autoSpaceDE w:val="0"/>
        <w:autoSpaceDN w:val="0"/>
        <w:jc w:val="both"/>
        <w:rPr>
          <w:sz w:val="24"/>
          <w:szCs w:val="24"/>
        </w:rPr>
      </w:pPr>
    </w:p>
    <w:p w:rsidR="0099559F" w:rsidRPr="005B6656" w:rsidRDefault="0099559F" w:rsidP="0099559F">
      <w:pPr>
        <w:spacing w:line="216" w:lineRule="auto"/>
        <w:jc w:val="center"/>
        <w:rPr>
          <w:b/>
          <w:sz w:val="24"/>
          <w:szCs w:val="24"/>
        </w:rPr>
      </w:pPr>
      <w:r w:rsidRPr="005B6656">
        <w:rPr>
          <w:b/>
          <w:sz w:val="24"/>
          <w:szCs w:val="24"/>
        </w:rPr>
        <w:t>5. Срок действия договора, его изменение и расторжение</w:t>
      </w:r>
    </w:p>
    <w:p w:rsidR="0099559F" w:rsidRPr="005B6656" w:rsidRDefault="0099559F" w:rsidP="0099559F">
      <w:pPr>
        <w:spacing w:line="216" w:lineRule="auto"/>
        <w:ind w:firstLine="709"/>
        <w:jc w:val="both"/>
        <w:rPr>
          <w:sz w:val="24"/>
          <w:szCs w:val="24"/>
        </w:rPr>
      </w:pPr>
      <w:r w:rsidRPr="005B6656">
        <w:rPr>
          <w:sz w:val="24"/>
          <w:szCs w:val="24"/>
        </w:rPr>
        <w:t>5.1. Настоящий Договор вступает в силу с момента его подписания Сторонами и действует в течение срока обучения. Нахождение Заказчика в академическом отпуске по причинам, предусмотренным законодательством Российской Федерации об образовании, рассматривается Сторонами как безусловное основание продления срока действия Договора.</w:t>
      </w:r>
    </w:p>
    <w:p w:rsidR="0099559F" w:rsidRPr="005B6656" w:rsidRDefault="0099559F" w:rsidP="0099559F">
      <w:pPr>
        <w:spacing w:line="216" w:lineRule="auto"/>
        <w:ind w:firstLine="709"/>
        <w:jc w:val="both"/>
        <w:rPr>
          <w:sz w:val="24"/>
          <w:szCs w:val="24"/>
        </w:rPr>
      </w:pPr>
      <w:r w:rsidRPr="005B6656">
        <w:rPr>
          <w:sz w:val="24"/>
          <w:szCs w:val="24"/>
        </w:rPr>
        <w:t>Зачисление Заказчика в СБК производится приказом директора.</w:t>
      </w:r>
    </w:p>
    <w:p w:rsidR="0099559F" w:rsidRPr="005B6656" w:rsidRDefault="0099559F" w:rsidP="0099559F">
      <w:pPr>
        <w:spacing w:line="216" w:lineRule="auto"/>
        <w:ind w:firstLine="709"/>
        <w:jc w:val="both"/>
        <w:rPr>
          <w:sz w:val="24"/>
          <w:szCs w:val="24"/>
        </w:rPr>
      </w:pPr>
      <w:r w:rsidRPr="005B6656">
        <w:rPr>
          <w:sz w:val="24"/>
          <w:szCs w:val="24"/>
        </w:rPr>
        <w:t>5.2.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и настоящим Договором.</w:t>
      </w:r>
    </w:p>
    <w:p w:rsidR="0099559F" w:rsidRPr="005B6656" w:rsidRDefault="0099559F" w:rsidP="0099559F">
      <w:pPr>
        <w:spacing w:line="204" w:lineRule="auto"/>
        <w:ind w:firstLine="709"/>
        <w:jc w:val="both"/>
        <w:rPr>
          <w:sz w:val="24"/>
          <w:szCs w:val="24"/>
        </w:rPr>
      </w:pPr>
      <w:r w:rsidRPr="005B6656">
        <w:rPr>
          <w:sz w:val="24"/>
          <w:szCs w:val="24"/>
        </w:rPr>
        <w:t xml:space="preserve">5.3. Настоящий Договор расторгается при отчислении Заказчика из СБК </w:t>
      </w:r>
      <w:r w:rsidRPr="005B6656">
        <w:rPr>
          <w:sz w:val="24"/>
          <w:szCs w:val="24"/>
        </w:rPr>
        <w:br/>
        <w:t xml:space="preserve">по основаниям, предусмотренным действующим законодательством </w:t>
      </w:r>
      <w:r>
        <w:rPr>
          <w:sz w:val="24"/>
          <w:szCs w:val="24"/>
        </w:rPr>
        <w:t>Российской Федерации</w:t>
      </w:r>
      <w:r w:rsidRPr="005B6656">
        <w:rPr>
          <w:sz w:val="24"/>
          <w:szCs w:val="24"/>
        </w:rPr>
        <w:t>.</w:t>
      </w:r>
    </w:p>
    <w:p w:rsidR="0099559F" w:rsidRPr="005B6656" w:rsidRDefault="0099559F" w:rsidP="0099559F">
      <w:pPr>
        <w:spacing w:line="204" w:lineRule="auto"/>
        <w:ind w:firstLine="709"/>
        <w:jc w:val="both"/>
        <w:rPr>
          <w:sz w:val="24"/>
          <w:szCs w:val="24"/>
        </w:rPr>
      </w:pPr>
      <w:r w:rsidRPr="005B6656">
        <w:rPr>
          <w:sz w:val="24"/>
          <w:szCs w:val="24"/>
        </w:rPr>
        <w:t>5.4. Исполнитель имеет право расторгнуть Договор в одностороннем порядке в следующих случаях:</w:t>
      </w:r>
    </w:p>
    <w:p w:rsidR="0099559F" w:rsidRPr="005B6656" w:rsidRDefault="0099559F" w:rsidP="0099559F">
      <w:pPr>
        <w:spacing w:line="204" w:lineRule="auto"/>
        <w:ind w:firstLine="709"/>
        <w:jc w:val="both"/>
        <w:rPr>
          <w:sz w:val="24"/>
          <w:szCs w:val="24"/>
        </w:rPr>
      </w:pPr>
      <w:r w:rsidRPr="005B6656">
        <w:rPr>
          <w:sz w:val="24"/>
          <w:szCs w:val="24"/>
        </w:rPr>
        <w:t>- в случае применения к Заказчику, достигшему возраста 15 лет, отчисления как меры дисциплинарного взыскания;</w:t>
      </w:r>
    </w:p>
    <w:p w:rsidR="0099559F" w:rsidRPr="005B6656" w:rsidRDefault="0099559F" w:rsidP="0099559F">
      <w:pPr>
        <w:spacing w:line="204" w:lineRule="auto"/>
        <w:ind w:firstLine="709"/>
        <w:jc w:val="both"/>
        <w:rPr>
          <w:sz w:val="24"/>
          <w:szCs w:val="24"/>
        </w:rPr>
      </w:pPr>
      <w:r w:rsidRPr="005B6656">
        <w:rPr>
          <w:sz w:val="24"/>
          <w:szCs w:val="24"/>
        </w:rPr>
        <w:t>- в случае невыполнения Заказчиком</w:t>
      </w:r>
      <w:r w:rsidR="0017211A">
        <w:rPr>
          <w:sz w:val="24"/>
          <w:szCs w:val="24"/>
        </w:rPr>
        <w:t>, обучающимся</w:t>
      </w:r>
      <w:r w:rsidRPr="005B6656">
        <w:rPr>
          <w:sz w:val="24"/>
          <w:szCs w:val="24"/>
        </w:rPr>
        <w:t xml:space="preserve"> по профессиональной образовательной программе</w:t>
      </w:r>
      <w:r w:rsidR="0017211A">
        <w:rPr>
          <w:sz w:val="24"/>
          <w:szCs w:val="24"/>
        </w:rPr>
        <w:t>,</w:t>
      </w:r>
      <w:r w:rsidRPr="005B6656">
        <w:rPr>
          <w:sz w:val="24"/>
          <w:szCs w:val="24"/>
        </w:rPr>
        <w:t xml:space="preserve"> обязанностей по добросовестному освоению образовательной программы и выполнению учебного плана; </w:t>
      </w:r>
    </w:p>
    <w:p w:rsidR="0099559F" w:rsidRPr="005B6656" w:rsidRDefault="0099559F" w:rsidP="0099559F">
      <w:pPr>
        <w:spacing w:line="204" w:lineRule="auto"/>
        <w:ind w:firstLine="709"/>
        <w:jc w:val="both"/>
        <w:rPr>
          <w:sz w:val="24"/>
          <w:szCs w:val="24"/>
        </w:rPr>
      </w:pPr>
      <w:r w:rsidRPr="005B6656">
        <w:rPr>
          <w:sz w:val="24"/>
          <w:szCs w:val="24"/>
        </w:rPr>
        <w:t>- в случае установления нарушения порядка приема в СБК, повлекшего по вине Заказчика его незаконное зачисление в СБК.</w:t>
      </w:r>
    </w:p>
    <w:p w:rsidR="0099559F" w:rsidRPr="005B6656" w:rsidRDefault="0099559F" w:rsidP="0099559F">
      <w:pPr>
        <w:spacing w:line="204" w:lineRule="auto"/>
        <w:ind w:firstLine="709"/>
        <w:jc w:val="both"/>
        <w:rPr>
          <w:sz w:val="24"/>
          <w:szCs w:val="24"/>
        </w:rPr>
      </w:pPr>
      <w:r w:rsidRPr="005B6656">
        <w:rPr>
          <w:sz w:val="24"/>
          <w:szCs w:val="24"/>
        </w:rPr>
        <w:lastRenderedPageBreak/>
        <w:t>- в случае просрочки оплаты стоимости платных образовательных услуг;</w:t>
      </w:r>
    </w:p>
    <w:p w:rsidR="0099559F" w:rsidRPr="005B6656" w:rsidRDefault="0099559F" w:rsidP="0099559F">
      <w:pPr>
        <w:spacing w:line="204" w:lineRule="auto"/>
        <w:ind w:firstLine="709"/>
        <w:jc w:val="both"/>
        <w:rPr>
          <w:sz w:val="24"/>
          <w:szCs w:val="24"/>
        </w:rPr>
      </w:pPr>
      <w:r w:rsidRPr="005B6656">
        <w:rPr>
          <w:sz w:val="24"/>
          <w:szCs w:val="24"/>
        </w:rPr>
        <w:t xml:space="preserve">- </w:t>
      </w:r>
      <w:r w:rsidR="0032198B">
        <w:rPr>
          <w:sz w:val="24"/>
          <w:szCs w:val="24"/>
        </w:rPr>
        <w:t>невозможности</w:t>
      </w:r>
      <w:r w:rsidR="005C2AE5" w:rsidRPr="005C2AE5">
        <w:rPr>
          <w:sz w:val="24"/>
          <w:szCs w:val="24"/>
        </w:rPr>
        <w:t xml:space="preserve"> надлежащего исполнения обязательств по оказанию платных образовательных услуг вследствие действий (бездействия) </w:t>
      </w:r>
      <w:r w:rsidRPr="005B6656">
        <w:rPr>
          <w:sz w:val="24"/>
          <w:szCs w:val="24"/>
        </w:rPr>
        <w:t>Заказчика.</w:t>
      </w:r>
    </w:p>
    <w:p w:rsidR="0099559F" w:rsidRPr="005B6656" w:rsidRDefault="0099559F" w:rsidP="0099559F">
      <w:pPr>
        <w:spacing w:line="204" w:lineRule="auto"/>
        <w:ind w:firstLine="709"/>
        <w:jc w:val="both"/>
        <w:rPr>
          <w:sz w:val="24"/>
          <w:szCs w:val="24"/>
        </w:rPr>
      </w:pPr>
      <w:r w:rsidRPr="005B6656">
        <w:rPr>
          <w:sz w:val="24"/>
          <w:szCs w:val="24"/>
        </w:rPr>
        <w:t>5.5. Заказчик вправе отказаться от исполнения настоящего Договора в любое время при условии оплаты Исполнителю фактически понесенных им расходов, связанных с исполнением обязательств по данному Договору.</w:t>
      </w:r>
    </w:p>
    <w:p w:rsidR="0099559F" w:rsidRPr="005B6656" w:rsidRDefault="0099559F" w:rsidP="0099559F">
      <w:pPr>
        <w:spacing w:line="204" w:lineRule="auto"/>
        <w:ind w:firstLine="709"/>
        <w:jc w:val="both"/>
        <w:rPr>
          <w:sz w:val="24"/>
          <w:szCs w:val="24"/>
        </w:rPr>
      </w:pPr>
      <w:r w:rsidRPr="005B6656">
        <w:rPr>
          <w:sz w:val="24"/>
          <w:szCs w:val="24"/>
        </w:rPr>
        <w:t>5.6. Исполнитель вправе отказаться от исполнения обязательств по настоящему Договору при условии полного возмещения Заказчику убытков.</w:t>
      </w:r>
    </w:p>
    <w:p w:rsidR="0099559F" w:rsidRPr="005B6656" w:rsidRDefault="0099559F" w:rsidP="0099559F">
      <w:pPr>
        <w:spacing w:line="204" w:lineRule="auto"/>
        <w:ind w:firstLine="709"/>
        <w:jc w:val="both"/>
        <w:rPr>
          <w:sz w:val="24"/>
          <w:szCs w:val="24"/>
        </w:rPr>
      </w:pPr>
      <w:r w:rsidRPr="005B6656">
        <w:rPr>
          <w:sz w:val="24"/>
          <w:szCs w:val="24"/>
        </w:rPr>
        <w:t>5.7. Настоящий Договор может быть расторгнут по соглашению Сторон.</w:t>
      </w:r>
    </w:p>
    <w:p w:rsidR="0099559F" w:rsidRPr="005B6656" w:rsidRDefault="0099559F" w:rsidP="0099559F">
      <w:pPr>
        <w:spacing w:line="204" w:lineRule="auto"/>
        <w:ind w:firstLine="709"/>
        <w:jc w:val="both"/>
        <w:rPr>
          <w:sz w:val="24"/>
          <w:szCs w:val="24"/>
        </w:rPr>
      </w:pPr>
      <w:r w:rsidRPr="005B6656">
        <w:rPr>
          <w:sz w:val="24"/>
          <w:szCs w:val="24"/>
        </w:rPr>
        <w:t>5.8. Действие настоящего Договора прекращается досрочно по обстоятельствам, не зависящим от воли Сторон, в том числе в случае ликвидации Исполнителя.</w:t>
      </w:r>
    </w:p>
    <w:p w:rsidR="0099559F" w:rsidRPr="005B6656" w:rsidRDefault="0099559F" w:rsidP="0099559F">
      <w:pPr>
        <w:spacing w:line="204" w:lineRule="auto"/>
        <w:ind w:firstLine="709"/>
        <w:jc w:val="both"/>
        <w:rPr>
          <w:sz w:val="24"/>
          <w:szCs w:val="24"/>
        </w:rPr>
      </w:pPr>
      <w:r w:rsidRPr="005B6656">
        <w:rPr>
          <w:sz w:val="24"/>
          <w:szCs w:val="24"/>
        </w:rPr>
        <w:t>5.9. Действие настоящего Договора прекращается досрочно 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99559F" w:rsidRPr="005B6656" w:rsidRDefault="0099559F" w:rsidP="0099559F">
      <w:pPr>
        <w:spacing w:line="204" w:lineRule="auto"/>
        <w:ind w:firstLine="709"/>
        <w:jc w:val="both"/>
        <w:rPr>
          <w:sz w:val="24"/>
          <w:szCs w:val="24"/>
        </w:rPr>
      </w:pPr>
      <w:r w:rsidRPr="005B6656">
        <w:rPr>
          <w:sz w:val="24"/>
          <w:szCs w:val="24"/>
        </w:rPr>
        <w:t>5.10. Заказчику, отчисленному из СБК, предоставляется возможность восстановления для дальнейшего прохождения обучения в случаях и в порядке, предусмотренном действующим законодательством об образовании и локальными нормативными актами Исполнителя.</w:t>
      </w:r>
    </w:p>
    <w:p w:rsidR="004E003A" w:rsidRDefault="004E003A" w:rsidP="0099559F">
      <w:pPr>
        <w:autoSpaceDE w:val="0"/>
        <w:autoSpaceDN w:val="0"/>
        <w:adjustRightInd w:val="0"/>
        <w:spacing w:line="216" w:lineRule="auto"/>
        <w:jc w:val="center"/>
        <w:rPr>
          <w:b/>
          <w:sz w:val="24"/>
          <w:szCs w:val="24"/>
        </w:rPr>
      </w:pPr>
    </w:p>
    <w:p w:rsidR="0099559F" w:rsidRPr="005B6656" w:rsidRDefault="0099559F" w:rsidP="0099559F">
      <w:pPr>
        <w:autoSpaceDE w:val="0"/>
        <w:autoSpaceDN w:val="0"/>
        <w:adjustRightInd w:val="0"/>
        <w:spacing w:line="216" w:lineRule="auto"/>
        <w:jc w:val="center"/>
        <w:rPr>
          <w:b/>
          <w:sz w:val="24"/>
          <w:szCs w:val="24"/>
        </w:rPr>
      </w:pPr>
      <w:r w:rsidRPr="005B6656">
        <w:rPr>
          <w:b/>
          <w:sz w:val="24"/>
          <w:szCs w:val="24"/>
        </w:rPr>
        <w:t>6. Ответственность Исполнителя и Заказчика</w:t>
      </w:r>
    </w:p>
    <w:p w:rsidR="0099559F" w:rsidRPr="005B6656" w:rsidRDefault="0099559F" w:rsidP="0099559F">
      <w:pPr>
        <w:spacing w:line="204" w:lineRule="auto"/>
        <w:ind w:firstLine="709"/>
        <w:jc w:val="both"/>
        <w:rPr>
          <w:sz w:val="24"/>
          <w:szCs w:val="24"/>
        </w:rPr>
      </w:pPr>
      <w:r w:rsidRPr="005B6656">
        <w:rPr>
          <w:sz w:val="24"/>
          <w:szCs w:val="24"/>
        </w:rPr>
        <w:t xml:space="preserve">6.1. За неисполнение либо ненадлежащее исполнение обязательств по настоящему Договору Исполнитель и Заказчик несут ответственность, предусмотренную Договором </w:t>
      </w:r>
      <w:r w:rsidRPr="005B6656">
        <w:rPr>
          <w:sz w:val="24"/>
          <w:szCs w:val="24"/>
        </w:rPr>
        <w:br/>
        <w:t>и законодательством Российской Федерации.</w:t>
      </w:r>
    </w:p>
    <w:p w:rsidR="0099559F" w:rsidRPr="005B6656" w:rsidRDefault="0099559F" w:rsidP="0099559F">
      <w:pPr>
        <w:spacing w:line="204" w:lineRule="auto"/>
        <w:ind w:firstLine="709"/>
        <w:jc w:val="both"/>
        <w:rPr>
          <w:sz w:val="24"/>
          <w:szCs w:val="24"/>
        </w:rPr>
      </w:pPr>
      <w:r w:rsidRPr="005B6656">
        <w:rPr>
          <w:sz w:val="24"/>
          <w:szCs w:val="24"/>
        </w:rPr>
        <w:t xml:space="preserve">6.2. При обнаружении недостатка платных образовательных услуг, в том числе оказания их </w:t>
      </w:r>
      <w:r w:rsidRPr="005B6656">
        <w:rPr>
          <w:sz w:val="24"/>
          <w:szCs w:val="24"/>
        </w:rPr>
        <w:br/>
        <w:t>не в полном объеме, предусмотренном образовательн</w:t>
      </w:r>
      <w:r>
        <w:rPr>
          <w:sz w:val="24"/>
          <w:szCs w:val="24"/>
        </w:rPr>
        <w:t>ой</w:t>
      </w:r>
      <w:r w:rsidRPr="005B6656">
        <w:rPr>
          <w:sz w:val="24"/>
          <w:szCs w:val="24"/>
        </w:rPr>
        <w:t xml:space="preserve"> программ</w:t>
      </w:r>
      <w:r>
        <w:rPr>
          <w:sz w:val="24"/>
          <w:szCs w:val="24"/>
        </w:rPr>
        <w:t>ой</w:t>
      </w:r>
      <w:r w:rsidRPr="005B6656">
        <w:rPr>
          <w:sz w:val="24"/>
          <w:szCs w:val="24"/>
        </w:rPr>
        <w:t xml:space="preserve"> (частью образовательной программы), Заказчик вправе по своему выбору потребовать:</w:t>
      </w:r>
    </w:p>
    <w:p w:rsidR="0099559F" w:rsidRPr="005B6656" w:rsidRDefault="0099559F" w:rsidP="0099559F">
      <w:pPr>
        <w:spacing w:line="204" w:lineRule="auto"/>
        <w:ind w:firstLine="709"/>
        <w:jc w:val="both"/>
        <w:rPr>
          <w:sz w:val="24"/>
          <w:szCs w:val="24"/>
        </w:rPr>
      </w:pPr>
      <w:r w:rsidRPr="005B6656">
        <w:rPr>
          <w:sz w:val="24"/>
          <w:szCs w:val="24"/>
        </w:rPr>
        <w:t>а) безвозмездного оказания образовательных услуг;</w:t>
      </w:r>
    </w:p>
    <w:p w:rsidR="0099559F" w:rsidRPr="005B6656" w:rsidRDefault="0099559F" w:rsidP="0099559F">
      <w:pPr>
        <w:spacing w:line="204" w:lineRule="auto"/>
        <w:ind w:firstLine="709"/>
        <w:jc w:val="both"/>
        <w:rPr>
          <w:sz w:val="24"/>
          <w:szCs w:val="24"/>
        </w:rPr>
      </w:pPr>
      <w:r w:rsidRPr="005B6656">
        <w:rPr>
          <w:sz w:val="24"/>
          <w:szCs w:val="24"/>
        </w:rPr>
        <w:t>б) соразмерного уменьшения стоимости оказанных платных образовательных услуг;</w:t>
      </w:r>
    </w:p>
    <w:p w:rsidR="0099559F" w:rsidRPr="005B6656" w:rsidRDefault="0099559F" w:rsidP="0099559F">
      <w:pPr>
        <w:spacing w:line="204" w:lineRule="auto"/>
        <w:ind w:firstLine="709"/>
        <w:jc w:val="both"/>
        <w:rPr>
          <w:sz w:val="24"/>
          <w:szCs w:val="24"/>
        </w:rPr>
      </w:pPr>
      <w:r w:rsidRPr="005B6656">
        <w:rPr>
          <w:sz w:val="24"/>
          <w:szCs w:val="24"/>
        </w:rPr>
        <w:t xml:space="preserve">в) возмещения понесенных им расходов по устранению </w:t>
      </w:r>
      <w:proofErr w:type="gramStart"/>
      <w:r w:rsidRPr="005B6656">
        <w:rPr>
          <w:sz w:val="24"/>
          <w:szCs w:val="24"/>
        </w:rPr>
        <w:t>недостатков</w:t>
      </w:r>
      <w:proofErr w:type="gramEnd"/>
      <w:r w:rsidRPr="005B6656">
        <w:rPr>
          <w:sz w:val="24"/>
          <w:szCs w:val="24"/>
        </w:rPr>
        <w:t xml:space="preserve"> оказанных платных образовательных услуг своими силами или третьими лицами.</w:t>
      </w:r>
    </w:p>
    <w:p w:rsidR="0099559F" w:rsidRPr="005B6656" w:rsidRDefault="0099559F" w:rsidP="0099559F">
      <w:pPr>
        <w:spacing w:line="204" w:lineRule="auto"/>
        <w:ind w:firstLine="709"/>
        <w:jc w:val="both"/>
        <w:rPr>
          <w:sz w:val="24"/>
          <w:szCs w:val="24"/>
        </w:rPr>
      </w:pPr>
      <w:r w:rsidRPr="005B6656">
        <w:rPr>
          <w:sz w:val="24"/>
          <w:szCs w:val="24"/>
        </w:rPr>
        <w:t>6.3. Заказчик вправе отказаться от исполнения Договора и потребовать полного возмещения убытков, если в течение 60 дней с момента обнаружения им недостатков платных образовательных услуг эти недостатки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559F" w:rsidRPr="005B6656" w:rsidRDefault="0099559F" w:rsidP="0099559F">
      <w:pPr>
        <w:spacing w:line="204" w:lineRule="auto"/>
        <w:ind w:firstLine="709"/>
        <w:jc w:val="both"/>
        <w:rPr>
          <w:sz w:val="24"/>
          <w:szCs w:val="24"/>
        </w:rPr>
      </w:pPr>
      <w:r w:rsidRPr="005B6656">
        <w:rPr>
          <w:sz w:val="24"/>
          <w:szCs w:val="24"/>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9559F" w:rsidRPr="005B6656" w:rsidRDefault="0099559F" w:rsidP="0099559F">
      <w:pPr>
        <w:spacing w:line="204" w:lineRule="auto"/>
        <w:ind w:firstLine="709"/>
        <w:jc w:val="both"/>
        <w:rPr>
          <w:sz w:val="24"/>
          <w:szCs w:val="24"/>
        </w:rPr>
      </w:pPr>
      <w:r w:rsidRPr="005B6656">
        <w:rPr>
          <w:sz w:val="24"/>
          <w:szCs w:val="24"/>
        </w:rPr>
        <w:t xml:space="preserve">а) назначить Исполнителю новый срок, в течение которого Исполнитель должен приступить </w:t>
      </w:r>
      <w:r w:rsidRPr="005B6656">
        <w:rPr>
          <w:sz w:val="24"/>
          <w:szCs w:val="24"/>
        </w:rPr>
        <w:br/>
        <w:t>к оказанию платных образовательных услуг и (или) закончить оказание платных образовательных услуг;</w:t>
      </w:r>
    </w:p>
    <w:p w:rsidR="0099559F" w:rsidRPr="005B6656" w:rsidRDefault="0099559F" w:rsidP="0099559F">
      <w:pPr>
        <w:spacing w:line="204" w:lineRule="auto"/>
        <w:ind w:firstLine="709"/>
        <w:jc w:val="both"/>
        <w:rPr>
          <w:sz w:val="24"/>
          <w:szCs w:val="24"/>
        </w:rPr>
      </w:pPr>
      <w:r w:rsidRPr="005B6656">
        <w:rPr>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9559F" w:rsidRPr="005B6656" w:rsidRDefault="0099559F" w:rsidP="0099559F">
      <w:pPr>
        <w:spacing w:line="204" w:lineRule="auto"/>
        <w:ind w:firstLine="709"/>
        <w:jc w:val="both"/>
        <w:rPr>
          <w:sz w:val="24"/>
          <w:szCs w:val="24"/>
        </w:rPr>
      </w:pPr>
      <w:r w:rsidRPr="005B6656">
        <w:rPr>
          <w:sz w:val="24"/>
          <w:szCs w:val="24"/>
        </w:rPr>
        <w:t>в) потребовать уменьшения стоимости платных образовательных услуг;</w:t>
      </w:r>
    </w:p>
    <w:p w:rsidR="0099559F" w:rsidRPr="005B6656" w:rsidRDefault="0099559F" w:rsidP="0099559F">
      <w:pPr>
        <w:spacing w:line="204" w:lineRule="auto"/>
        <w:ind w:firstLine="709"/>
        <w:jc w:val="both"/>
        <w:rPr>
          <w:sz w:val="24"/>
          <w:szCs w:val="24"/>
        </w:rPr>
      </w:pPr>
      <w:r w:rsidRPr="005B6656">
        <w:rPr>
          <w:sz w:val="24"/>
          <w:szCs w:val="24"/>
        </w:rPr>
        <w:t>г) расторгнуть Договор.</w:t>
      </w:r>
    </w:p>
    <w:p w:rsidR="0099559F" w:rsidRPr="005B6656" w:rsidRDefault="0099559F" w:rsidP="0099559F">
      <w:pPr>
        <w:spacing w:line="204" w:lineRule="auto"/>
        <w:ind w:firstLine="709"/>
        <w:jc w:val="both"/>
        <w:rPr>
          <w:sz w:val="24"/>
          <w:szCs w:val="24"/>
        </w:rPr>
      </w:pPr>
      <w:r w:rsidRPr="005B6656">
        <w:rPr>
          <w:sz w:val="24"/>
          <w:szCs w:val="24"/>
        </w:rPr>
        <w:t>6.5.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559F" w:rsidRPr="005B17AF" w:rsidRDefault="0099559F" w:rsidP="0099559F">
      <w:pPr>
        <w:spacing w:line="216" w:lineRule="auto"/>
        <w:jc w:val="center"/>
        <w:rPr>
          <w:b/>
          <w:sz w:val="16"/>
          <w:szCs w:val="24"/>
        </w:rPr>
      </w:pPr>
    </w:p>
    <w:p w:rsidR="0099559F" w:rsidRPr="005B6656" w:rsidRDefault="0099559F" w:rsidP="0099559F">
      <w:pPr>
        <w:spacing w:line="216" w:lineRule="auto"/>
        <w:jc w:val="center"/>
        <w:rPr>
          <w:b/>
          <w:sz w:val="24"/>
          <w:szCs w:val="24"/>
        </w:rPr>
      </w:pPr>
      <w:r w:rsidRPr="005B6656">
        <w:rPr>
          <w:b/>
          <w:sz w:val="24"/>
          <w:szCs w:val="24"/>
        </w:rPr>
        <w:t>7. Заключительные положения</w:t>
      </w:r>
    </w:p>
    <w:p w:rsidR="0099559F" w:rsidRPr="005B6656" w:rsidRDefault="0099559F" w:rsidP="0099559F">
      <w:pPr>
        <w:spacing w:line="204" w:lineRule="auto"/>
        <w:ind w:firstLine="709"/>
        <w:jc w:val="both"/>
        <w:rPr>
          <w:sz w:val="24"/>
          <w:szCs w:val="24"/>
        </w:rPr>
      </w:pPr>
      <w:r w:rsidRPr="005B6656">
        <w:rPr>
          <w:sz w:val="24"/>
          <w:szCs w:val="24"/>
        </w:rPr>
        <w:t xml:space="preserve">7.1. За неисполнение или ненадлежащее исполнение настоящего Договора стороны несут ответственность в порядке, установленном действующим законодательством </w:t>
      </w:r>
      <w:r>
        <w:rPr>
          <w:sz w:val="24"/>
          <w:szCs w:val="24"/>
        </w:rPr>
        <w:t>Российской Федерации</w:t>
      </w:r>
      <w:r w:rsidRPr="005B6656">
        <w:rPr>
          <w:sz w:val="24"/>
          <w:szCs w:val="24"/>
        </w:rPr>
        <w:t>, за исключением случаев непреодолимой силы (форс-мажор).</w:t>
      </w:r>
    </w:p>
    <w:p w:rsidR="0099559F" w:rsidRPr="005B6656" w:rsidRDefault="0099559F" w:rsidP="0099559F">
      <w:pPr>
        <w:tabs>
          <w:tab w:val="left" w:pos="426"/>
        </w:tabs>
        <w:spacing w:line="204" w:lineRule="auto"/>
        <w:ind w:firstLine="709"/>
        <w:jc w:val="both"/>
        <w:rPr>
          <w:sz w:val="24"/>
          <w:szCs w:val="24"/>
        </w:rPr>
      </w:pPr>
      <w:r w:rsidRPr="005B6656">
        <w:rPr>
          <w:sz w:val="24"/>
          <w:szCs w:val="24"/>
        </w:rPr>
        <w:t>7.2. Под периодом предоставления образовательной услуги (периодом обучения) понимается промежуток времени с даты издания приказа о зачислении Заказчика в СБК до даты издания приказа об отчислении Заказчика из СБК.</w:t>
      </w:r>
    </w:p>
    <w:p w:rsidR="0099559F" w:rsidRPr="005B6656" w:rsidRDefault="0099559F" w:rsidP="0099559F">
      <w:pPr>
        <w:tabs>
          <w:tab w:val="left" w:pos="426"/>
        </w:tabs>
        <w:spacing w:line="204" w:lineRule="auto"/>
        <w:ind w:firstLine="709"/>
        <w:jc w:val="both"/>
        <w:rPr>
          <w:sz w:val="24"/>
          <w:szCs w:val="24"/>
        </w:rPr>
      </w:pPr>
      <w:r w:rsidRPr="005B6656">
        <w:rPr>
          <w:sz w:val="24"/>
          <w:szCs w:val="24"/>
        </w:rPr>
        <w:t xml:space="preserve">7.3. Во всем ином, не предусмотренном настоящим Договором, Стороны руководствуются действующим законодательством Российской Федерации. </w:t>
      </w:r>
    </w:p>
    <w:p w:rsidR="0099559F" w:rsidRPr="005B6656" w:rsidRDefault="0099559F" w:rsidP="0099559F">
      <w:pPr>
        <w:spacing w:line="204" w:lineRule="auto"/>
        <w:ind w:firstLine="709"/>
        <w:jc w:val="both"/>
        <w:rPr>
          <w:sz w:val="24"/>
          <w:szCs w:val="24"/>
        </w:rPr>
      </w:pPr>
      <w:r w:rsidRPr="005B6656">
        <w:rPr>
          <w:sz w:val="24"/>
          <w:szCs w:val="24"/>
        </w:rPr>
        <w:t>7.4. Настоящий Договор заключен в двух экземплярах – по одному для каждой из Сторон.</w:t>
      </w:r>
    </w:p>
    <w:p w:rsidR="0099559F" w:rsidRPr="005B6656" w:rsidRDefault="0099559F" w:rsidP="0099559F">
      <w:pPr>
        <w:spacing w:line="216" w:lineRule="auto"/>
        <w:ind w:firstLine="709"/>
        <w:jc w:val="both"/>
        <w:rPr>
          <w:sz w:val="24"/>
          <w:szCs w:val="24"/>
        </w:rPr>
      </w:pPr>
      <w:r w:rsidRPr="005B6656">
        <w:rPr>
          <w:sz w:val="24"/>
          <w:szCs w:val="24"/>
        </w:rPr>
        <w:lastRenderedPageBreak/>
        <w:t xml:space="preserve">7.5. Сведения, указанные в настоящем Договоре, соответствуют информации, размещенной на официальном сайте Исполнителя в </w:t>
      </w:r>
      <w:r>
        <w:rPr>
          <w:sz w:val="24"/>
          <w:szCs w:val="24"/>
        </w:rPr>
        <w:t>информационно-телекоммуникационной сети</w:t>
      </w:r>
      <w:r w:rsidRPr="005B6656">
        <w:rPr>
          <w:sz w:val="24"/>
          <w:szCs w:val="24"/>
        </w:rPr>
        <w:t xml:space="preserve"> "Интернет" на дату заключения настоящего Договора.</w:t>
      </w:r>
    </w:p>
    <w:p w:rsidR="0099559F" w:rsidRPr="005B17AF" w:rsidRDefault="0099559F" w:rsidP="0099559F">
      <w:pPr>
        <w:spacing w:line="216" w:lineRule="auto"/>
        <w:jc w:val="both"/>
        <w:rPr>
          <w:sz w:val="12"/>
          <w:szCs w:val="24"/>
        </w:rPr>
      </w:pPr>
    </w:p>
    <w:p w:rsidR="0099559F" w:rsidRPr="005B6656" w:rsidRDefault="0099559F" w:rsidP="0099559F">
      <w:pPr>
        <w:spacing w:line="216" w:lineRule="auto"/>
        <w:jc w:val="center"/>
        <w:rPr>
          <w:b/>
          <w:sz w:val="24"/>
          <w:szCs w:val="24"/>
        </w:rPr>
      </w:pPr>
      <w:r w:rsidRPr="005B6656">
        <w:rPr>
          <w:b/>
          <w:sz w:val="24"/>
          <w:szCs w:val="24"/>
        </w:rPr>
        <w:t>8. Особые условия</w:t>
      </w:r>
    </w:p>
    <w:p w:rsidR="0099559F" w:rsidRPr="005B6656" w:rsidRDefault="0099559F" w:rsidP="0099559F">
      <w:pPr>
        <w:autoSpaceDE w:val="0"/>
        <w:autoSpaceDN w:val="0"/>
        <w:adjustRightInd w:val="0"/>
        <w:spacing w:line="216" w:lineRule="auto"/>
        <w:ind w:firstLine="709"/>
        <w:jc w:val="both"/>
        <w:rPr>
          <w:sz w:val="24"/>
          <w:szCs w:val="24"/>
        </w:rPr>
      </w:pPr>
      <w:r w:rsidRPr="005B6656">
        <w:rPr>
          <w:sz w:val="24"/>
          <w:szCs w:val="24"/>
        </w:rPr>
        <w:t>8.1. Стороны обязуются информировать друг друга в письменном виде об изменении своих адресов, паспортных данных, номеров телефонов и иных данных и реквизитов, указанных в настоящем Договоре, в течение 10 (десяти) календарных дней с даты изменения.</w:t>
      </w:r>
    </w:p>
    <w:p w:rsidR="0099559F" w:rsidRPr="005B6656" w:rsidRDefault="0099559F" w:rsidP="0099559F">
      <w:pPr>
        <w:autoSpaceDE w:val="0"/>
        <w:autoSpaceDN w:val="0"/>
        <w:adjustRightInd w:val="0"/>
        <w:spacing w:line="216" w:lineRule="auto"/>
        <w:ind w:firstLine="709"/>
        <w:jc w:val="both"/>
        <w:rPr>
          <w:sz w:val="24"/>
          <w:szCs w:val="24"/>
        </w:rPr>
      </w:pPr>
      <w:r w:rsidRPr="005B6656">
        <w:rPr>
          <w:sz w:val="24"/>
          <w:szCs w:val="24"/>
        </w:rPr>
        <w:t>8.</w:t>
      </w:r>
      <w:r>
        <w:rPr>
          <w:sz w:val="24"/>
          <w:szCs w:val="24"/>
        </w:rPr>
        <w:t>2</w:t>
      </w:r>
      <w:r w:rsidRPr="005B6656">
        <w:rPr>
          <w:sz w:val="24"/>
          <w:szCs w:val="24"/>
        </w:rPr>
        <w:t xml:space="preserve">. Заказчик дает согласие на обработку своих персональных данных в порядке, установленном Федеральным законом от 27.07.2006 г. № 152-ФЗ «О персональных данных». </w:t>
      </w:r>
    </w:p>
    <w:p w:rsidR="0099559F" w:rsidRPr="005B6656" w:rsidRDefault="0099559F" w:rsidP="0099559F">
      <w:pPr>
        <w:autoSpaceDE w:val="0"/>
        <w:autoSpaceDN w:val="0"/>
        <w:adjustRightInd w:val="0"/>
        <w:spacing w:line="216" w:lineRule="auto"/>
        <w:ind w:firstLine="709"/>
        <w:jc w:val="both"/>
        <w:rPr>
          <w:sz w:val="24"/>
          <w:szCs w:val="24"/>
        </w:rPr>
      </w:pPr>
      <w:r>
        <w:rPr>
          <w:sz w:val="24"/>
          <w:szCs w:val="24"/>
        </w:rPr>
        <w:t>8.3</w:t>
      </w:r>
      <w:r w:rsidRPr="005B6656">
        <w:rPr>
          <w:sz w:val="24"/>
          <w:szCs w:val="24"/>
        </w:rPr>
        <w:t>. Споры по настоящему договору рассматриваются в соответствии с законодательством Российской Федерации.</w:t>
      </w:r>
    </w:p>
    <w:p w:rsidR="00792EC0" w:rsidRDefault="00792EC0" w:rsidP="0099559F">
      <w:pPr>
        <w:spacing w:before="60" w:line="216" w:lineRule="auto"/>
        <w:jc w:val="center"/>
        <w:rPr>
          <w:b/>
          <w:sz w:val="22"/>
          <w:szCs w:val="22"/>
        </w:rPr>
      </w:pPr>
    </w:p>
    <w:p w:rsidR="0099559F" w:rsidRPr="005B6656" w:rsidRDefault="0099559F" w:rsidP="0099559F">
      <w:pPr>
        <w:spacing w:before="60" w:line="216" w:lineRule="auto"/>
        <w:jc w:val="center"/>
        <w:rPr>
          <w:b/>
          <w:sz w:val="22"/>
          <w:szCs w:val="22"/>
        </w:rPr>
      </w:pPr>
      <w:r w:rsidRPr="005B6656">
        <w:rPr>
          <w:b/>
          <w:sz w:val="22"/>
          <w:szCs w:val="22"/>
        </w:rPr>
        <w:t>9. Адреса и подписи Сторон</w:t>
      </w:r>
    </w:p>
    <w:p w:rsidR="0099559F" w:rsidRPr="005B6656" w:rsidRDefault="0099559F" w:rsidP="0099559F">
      <w:pPr>
        <w:jc w:val="both"/>
        <w:rPr>
          <w:rFonts w:eastAsiaTheme="minorHAnsi"/>
          <w:sz w:val="22"/>
          <w:szCs w:val="22"/>
          <w:lang w:eastAsia="en-US"/>
        </w:rPr>
      </w:pPr>
      <w:r w:rsidRPr="005B6656">
        <w:rPr>
          <w:rFonts w:eastAsiaTheme="minorHAnsi"/>
          <w:b/>
          <w:sz w:val="22"/>
          <w:szCs w:val="22"/>
          <w:lang w:eastAsia="en-US"/>
        </w:rPr>
        <w:t>Исполнитель:</w:t>
      </w:r>
      <w:r w:rsidRPr="005B6656">
        <w:rPr>
          <w:rFonts w:asciiTheme="minorHAnsi" w:eastAsiaTheme="minorHAnsi" w:hAnsiTheme="minorHAnsi" w:cstheme="minorBidi"/>
          <w:sz w:val="22"/>
          <w:szCs w:val="22"/>
          <w:lang w:eastAsia="en-US"/>
        </w:rPr>
        <w:t xml:space="preserve"> </w:t>
      </w:r>
      <w:r>
        <w:rPr>
          <w:rFonts w:eastAsiaTheme="minorHAnsi"/>
          <w:sz w:val="22"/>
          <w:szCs w:val="22"/>
          <w:lang w:eastAsia="en-US"/>
        </w:rPr>
        <w:t>ПО АНО</w:t>
      </w:r>
      <w:r w:rsidRPr="005B6656">
        <w:rPr>
          <w:rFonts w:eastAsiaTheme="minorHAnsi"/>
          <w:sz w:val="22"/>
          <w:szCs w:val="22"/>
          <w:lang w:eastAsia="en-US"/>
        </w:rPr>
        <w:t xml:space="preserve"> «Столичный бизнес колледж» 424007, Республика Марий Эл, </w:t>
      </w:r>
    </w:p>
    <w:p w:rsidR="0099559F" w:rsidRDefault="0099559F" w:rsidP="0099559F">
      <w:pPr>
        <w:jc w:val="both"/>
        <w:rPr>
          <w:rFonts w:eastAsiaTheme="minorHAnsi"/>
          <w:sz w:val="22"/>
          <w:szCs w:val="22"/>
          <w:lang w:eastAsia="en-US"/>
        </w:rPr>
      </w:pPr>
      <w:r w:rsidRPr="005B6656">
        <w:rPr>
          <w:rFonts w:eastAsiaTheme="minorHAnsi"/>
          <w:sz w:val="22"/>
          <w:szCs w:val="22"/>
          <w:lang w:eastAsia="en-US"/>
        </w:rPr>
        <w:t xml:space="preserve">г. Йошкар-Ола, ул. Прохорова, 28 </w:t>
      </w:r>
      <w:r>
        <w:rPr>
          <w:rFonts w:eastAsiaTheme="minorHAnsi"/>
          <w:sz w:val="22"/>
          <w:szCs w:val="22"/>
          <w:lang w:eastAsia="en-US"/>
        </w:rPr>
        <w:t xml:space="preserve">ОГРН: 1191215001548, ИНН: 1215227959, КПП: 121501001, </w:t>
      </w:r>
    </w:p>
    <w:p w:rsidR="0099559F" w:rsidRPr="003042E8" w:rsidRDefault="0099559F" w:rsidP="0099559F">
      <w:pPr>
        <w:jc w:val="both"/>
        <w:rPr>
          <w:rFonts w:eastAsiaTheme="minorHAnsi"/>
          <w:sz w:val="22"/>
          <w:szCs w:val="22"/>
          <w:lang w:eastAsia="en-US"/>
        </w:rPr>
      </w:pPr>
      <w:r>
        <w:rPr>
          <w:rFonts w:eastAsiaTheme="minorHAnsi"/>
          <w:sz w:val="22"/>
          <w:szCs w:val="22"/>
          <w:lang w:eastAsia="en-US"/>
        </w:rPr>
        <w:t xml:space="preserve">р/с 40703810837000000534 </w:t>
      </w:r>
      <w:r w:rsidRPr="003042E8">
        <w:rPr>
          <w:rFonts w:eastAsiaTheme="minorHAnsi"/>
          <w:sz w:val="22"/>
          <w:szCs w:val="22"/>
          <w:lang w:eastAsia="en-US"/>
        </w:rPr>
        <w:t>к/с 30101810300000000630</w:t>
      </w:r>
    </w:p>
    <w:p w:rsidR="0099559F" w:rsidRPr="003042E8" w:rsidRDefault="0099559F" w:rsidP="0099559F">
      <w:pPr>
        <w:jc w:val="both"/>
        <w:rPr>
          <w:rFonts w:eastAsiaTheme="minorHAnsi"/>
          <w:sz w:val="22"/>
          <w:szCs w:val="22"/>
          <w:lang w:eastAsia="en-US"/>
        </w:rPr>
      </w:pPr>
      <w:r w:rsidRPr="003042E8">
        <w:rPr>
          <w:rFonts w:eastAsiaTheme="minorHAnsi"/>
          <w:sz w:val="22"/>
          <w:szCs w:val="22"/>
          <w:lang w:eastAsia="en-US"/>
        </w:rPr>
        <w:t>Отделен</w:t>
      </w:r>
      <w:r>
        <w:rPr>
          <w:rFonts w:eastAsiaTheme="minorHAnsi"/>
          <w:sz w:val="22"/>
          <w:szCs w:val="22"/>
          <w:lang w:eastAsia="en-US"/>
        </w:rPr>
        <w:t>ие Марий Эл № 8614 ПАО Сбербанк, р</w:t>
      </w:r>
      <w:r w:rsidRPr="003042E8">
        <w:rPr>
          <w:rFonts w:eastAsiaTheme="minorHAnsi"/>
          <w:sz w:val="22"/>
          <w:szCs w:val="22"/>
          <w:lang w:eastAsia="en-US"/>
        </w:rPr>
        <w:t>асположение банка: г. Йошкар-Ола</w:t>
      </w:r>
    </w:p>
    <w:p w:rsidR="0099559F" w:rsidRDefault="0099559F" w:rsidP="0099559F">
      <w:pPr>
        <w:jc w:val="both"/>
        <w:rPr>
          <w:rFonts w:eastAsiaTheme="minorHAnsi"/>
          <w:sz w:val="22"/>
          <w:szCs w:val="22"/>
          <w:lang w:val="en-US" w:eastAsia="en-US"/>
        </w:rPr>
      </w:pPr>
      <w:r w:rsidRPr="003042E8">
        <w:rPr>
          <w:rFonts w:eastAsiaTheme="minorHAnsi"/>
          <w:sz w:val="22"/>
          <w:szCs w:val="22"/>
          <w:lang w:eastAsia="en-US"/>
        </w:rPr>
        <w:t>БИК</w:t>
      </w:r>
      <w:r w:rsidRPr="003042E8">
        <w:rPr>
          <w:rFonts w:eastAsiaTheme="minorHAnsi"/>
          <w:sz w:val="22"/>
          <w:szCs w:val="22"/>
          <w:lang w:val="en-US" w:eastAsia="en-US"/>
        </w:rPr>
        <w:t xml:space="preserve"> 048860630</w:t>
      </w:r>
    </w:p>
    <w:p w:rsidR="0099559F" w:rsidRPr="003042E8" w:rsidRDefault="0099559F" w:rsidP="0099559F">
      <w:pPr>
        <w:jc w:val="both"/>
        <w:rPr>
          <w:snapToGrid w:val="0"/>
          <w:sz w:val="18"/>
          <w:lang w:val="en-US"/>
        </w:rPr>
      </w:pPr>
      <w:r w:rsidRPr="005B6656">
        <w:rPr>
          <w:sz w:val="22"/>
          <w:szCs w:val="22"/>
          <w:lang w:val="en-US"/>
        </w:rPr>
        <w:t>E</w:t>
      </w:r>
      <w:r w:rsidRPr="003042E8">
        <w:rPr>
          <w:sz w:val="22"/>
          <w:szCs w:val="22"/>
          <w:lang w:val="en-US"/>
        </w:rPr>
        <w:t>-</w:t>
      </w:r>
      <w:r w:rsidRPr="005B6656">
        <w:rPr>
          <w:sz w:val="22"/>
          <w:szCs w:val="22"/>
          <w:lang w:val="en-US"/>
        </w:rPr>
        <w:t>mail</w:t>
      </w:r>
      <w:r w:rsidRPr="003042E8">
        <w:rPr>
          <w:sz w:val="22"/>
          <w:szCs w:val="22"/>
          <w:lang w:val="en-US"/>
        </w:rPr>
        <w:t xml:space="preserve">: </w:t>
      </w:r>
      <w:r w:rsidRPr="005B6656">
        <w:rPr>
          <w:sz w:val="22"/>
          <w:szCs w:val="22"/>
          <w:lang w:val="en-US"/>
        </w:rPr>
        <w:t>pr</w:t>
      </w:r>
      <w:r w:rsidRPr="003042E8">
        <w:rPr>
          <w:sz w:val="22"/>
          <w:szCs w:val="22"/>
          <w:lang w:val="en-US"/>
        </w:rPr>
        <w:t>@</w:t>
      </w:r>
      <w:r w:rsidRPr="005B6656">
        <w:rPr>
          <w:sz w:val="22"/>
          <w:szCs w:val="22"/>
          <w:lang w:val="en-US"/>
        </w:rPr>
        <w:t>sbk</w:t>
      </w:r>
      <w:r w:rsidRPr="003042E8">
        <w:rPr>
          <w:sz w:val="22"/>
          <w:szCs w:val="22"/>
          <w:lang w:val="en-US"/>
        </w:rPr>
        <w:t>12.</w:t>
      </w:r>
      <w:r w:rsidRPr="005B6656">
        <w:rPr>
          <w:sz w:val="22"/>
          <w:szCs w:val="22"/>
          <w:lang w:val="en-US"/>
        </w:rPr>
        <w:t>ru</w:t>
      </w:r>
      <w:r w:rsidRPr="003042E8">
        <w:rPr>
          <w:sz w:val="22"/>
          <w:szCs w:val="22"/>
          <w:lang w:val="en-US"/>
        </w:rPr>
        <w:t xml:space="preserve">, </w:t>
      </w:r>
      <w:r w:rsidRPr="005B6656">
        <w:rPr>
          <w:sz w:val="22"/>
          <w:szCs w:val="22"/>
          <w:lang w:val="en-US"/>
        </w:rPr>
        <w:t>http</w:t>
      </w:r>
      <w:r w:rsidRPr="003042E8">
        <w:rPr>
          <w:sz w:val="22"/>
          <w:szCs w:val="22"/>
          <w:lang w:val="en-US"/>
        </w:rPr>
        <w:t xml:space="preserve">:// </w:t>
      </w:r>
      <w:r w:rsidRPr="005B6656">
        <w:rPr>
          <w:sz w:val="22"/>
          <w:szCs w:val="22"/>
          <w:lang w:val="en-US"/>
        </w:rPr>
        <w:t>www</w:t>
      </w:r>
      <w:r w:rsidRPr="003042E8">
        <w:rPr>
          <w:sz w:val="22"/>
          <w:szCs w:val="22"/>
          <w:lang w:val="en-US"/>
        </w:rPr>
        <w:t>.</w:t>
      </w:r>
      <w:r w:rsidRPr="005B6656">
        <w:rPr>
          <w:sz w:val="22"/>
          <w:szCs w:val="22"/>
          <w:lang w:val="en-US"/>
        </w:rPr>
        <w:t>sbk</w:t>
      </w:r>
      <w:r w:rsidRPr="003042E8">
        <w:rPr>
          <w:sz w:val="22"/>
          <w:szCs w:val="22"/>
          <w:lang w:val="en-US"/>
        </w:rPr>
        <w:t>12.</w:t>
      </w:r>
      <w:r w:rsidRPr="005B6656">
        <w:rPr>
          <w:sz w:val="22"/>
          <w:szCs w:val="22"/>
          <w:lang w:val="en-US"/>
        </w:rPr>
        <w:t>ru</w:t>
      </w:r>
    </w:p>
    <w:p w:rsidR="0099559F" w:rsidRPr="003042E8" w:rsidRDefault="0099559F" w:rsidP="0099559F">
      <w:pPr>
        <w:jc w:val="both"/>
        <w:rPr>
          <w:rFonts w:eastAsiaTheme="minorHAnsi"/>
          <w:sz w:val="12"/>
          <w:szCs w:val="22"/>
          <w:lang w:val="en-US" w:eastAsia="en-US"/>
        </w:rPr>
      </w:pPr>
    </w:p>
    <w:p w:rsidR="0099559F" w:rsidRPr="005B6656" w:rsidRDefault="0099559F" w:rsidP="0099559F">
      <w:pPr>
        <w:jc w:val="both"/>
        <w:rPr>
          <w:rFonts w:eastAsiaTheme="minorHAnsi"/>
          <w:sz w:val="22"/>
          <w:szCs w:val="22"/>
          <w:lang w:eastAsia="en-US"/>
        </w:rPr>
      </w:pPr>
      <w:r w:rsidRPr="005B6656">
        <w:rPr>
          <w:rFonts w:eastAsiaTheme="minorHAnsi"/>
          <w:sz w:val="22"/>
          <w:szCs w:val="22"/>
          <w:lang w:eastAsia="en-US"/>
        </w:rPr>
        <w:t>Директор</w:t>
      </w:r>
    </w:p>
    <w:p w:rsidR="0099559F" w:rsidRPr="005B17AF" w:rsidRDefault="0099559F" w:rsidP="0099559F">
      <w:pPr>
        <w:jc w:val="both"/>
        <w:rPr>
          <w:rFonts w:eastAsiaTheme="minorHAnsi"/>
          <w:sz w:val="8"/>
          <w:szCs w:val="22"/>
          <w:lang w:eastAsia="en-US"/>
        </w:rPr>
      </w:pPr>
    </w:p>
    <w:p w:rsidR="0099559F" w:rsidRPr="005B6656" w:rsidRDefault="0099559F" w:rsidP="0099559F">
      <w:pPr>
        <w:jc w:val="both"/>
        <w:rPr>
          <w:rFonts w:eastAsiaTheme="minorHAnsi"/>
          <w:sz w:val="22"/>
          <w:szCs w:val="22"/>
          <w:lang w:eastAsia="en-US"/>
        </w:rPr>
      </w:pPr>
      <w:r w:rsidRPr="005B6656">
        <w:rPr>
          <w:rFonts w:eastAsiaTheme="minorHAnsi"/>
          <w:sz w:val="22"/>
          <w:szCs w:val="22"/>
          <w:lang w:eastAsia="en-US"/>
        </w:rPr>
        <w:t>_______________________</w:t>
      </w:r>
      <w:proofErr w:type="spellStart"/>
      <w:r w:rsidRPr="005B6656">
        <w:rPr>
          <w:rFonts w:eastAsiaTheme="minorHAnsi"/>
          <w:sz w:val="22"/>
          <w:szCs w:val="22"/>
          <w:lang w:eastAsia="en-US"/>
        </w:rPr>
        <w:t>И.А.Загайнов</w:t>
      </w:r>
      <w:proofErr w:type="spellEnd"/>
    </w:p>
    <w:p w:rsidR="0099559F" w:rsidRPr="005B6656" w:rsidRDefault="0099559F" w:rsidP="0099559F">
      <w:pPr>
        <w:jc w:val="both"/>
        <w:rPr>
          <w:b/>
          <w:sz w:val="22"/>
          <w:szCs w:val="22"/>
        </w:rPr>
      </w:pPr>
    </w:p>
    <w:p w:rsidR="0099559F" w:rsidRPr="005B6656" w:rsidRDefault="0099559F" w:rsidP="0099559F">
      <w:pPr>
        <w:spacing w:before="120" w:line="360" w:lineRule="auto"/>
        <w:jc w:val="both"/>
        <w:rPr>
          <w:sz w:val="22"/>
          <w:szCs w:val="22"/>
        </w:rPr>
      </w:pPr>
      <w:proofErr w:type="gramStart"/>
      <w:r w:rsidRPr="005B6656">
        <w:rPr>
          <w:b/>
          <w:sz w:val="22"/>
          <w:szCs w:val="22"/>
        </w:rPr>
        <w:t>Заказчик:</w:t>
      </w:r>
      <w:r w:rsidRPr="005B6656">
        <w:rPr>
          <w:sz w:val="22"/>
          <w:szCs w:val="22"/>
        </w:rPr>
        <w:t>_</w:t>
      </w:r>
      <w:proofErr w:type="gramEnd"/>
      <w:r w:rsidRPr="005B6656">
        <w:rPr>
          <w:sz w:val="22"/>
          <w:szCs w:val="22"/>
        </w:rPr>
        <w:t>______________________________________________________</w:t>
      </w:r>
    </w:p>
    <w:p w:rsidR="0099559F" w:rsidRPr="005B6656" w:rsidRDefault="0099559F" w:rsidP="0099559F">
      <w:pPr>
        <w:spacing w:line="360" w:lineRule="auto"/>
        <w:jc w:val="both"/>
        <w:rPr>
          <w:sz w:val="22"/>
          <w:szCs w:val="22"/>
        </w:rPr>
      </w:pPr>
      <w:r w:rsidRPr="005B6656">
        <w:rPr>
          <w:sz w:val="22"/>
          <w:szCs w:val="22"/>
        </w:rPr>
        <w:tab/>
        <w:t xml:space="preserve">                            (фамилия, имя, отчество)</w:t>
      </w:r>
    </w:p>
    <w:p w:rsidR="0099559F" w:rsidRPr="005B6656" w:rsidRDefault="0099559F" w:rsidP="0099559F">
      <w:pPr>
        <w:spacing w:line="360" w:lineRule="auto"/>
        <w:jc w:val="both"/>
        <w:rPr>
          <w:sz w:val="22"/>
          <w:szCs w:val="22"/>
        </w:rPr>
      </w:pPr>
      <w:r w:rsidRPr="005B6656">
        <w:rPr>
          <w:sz w:val="22"/>
          <w:szCs w:val="22"/>
        </w:rPr>
        <w:t xml:space="preserve">Зарегистрирован по </w:t>
      </w:r>
      <w:proofErr w:type="gramStart"/>
      <w:r w:rsidRPr="005B6656">
        <w:rPr>
          <w:sz w:val="22"/>
          <w:szCs w:val="22"/>
        </w:rPr>
        <w:t>адресу:_</w:t>
      </w:r>
      <w:proofErr w:type="gramEnd"/>
      <w:r w:rsidRPr="005B6656">
        <w:rPr>
          <w:sz w:val="22"/>
          <w:szCs w:val="22"/>
        </w:rPr>
        <w:t>________________________________________</w:t>
      </w:r>
    </w:p>
    <w:p w:rsidR="0099559F" w:rsidRPr="005B6656" w:rsidRDefault="0099559F" w:rsidP="0099559F">
      <w:pPr>
        <w:spacing w:line="360" w:lineRule="auto"/>
        <w:jc w:val="both"/>
        <w:rPr>
          <w:sz w:val="22"/>
          <w:szCs w:val="22"/>
        </w:rPr>
      </w:pPr>
      <w:r w:rsidRPr="005B6656">
        <w:rPr>
          <w:sz w:val="22"/>
          <w:szCs w:val="22"/>
        </w:rPr>
        <w:t>________________________________________________________________</w:t>
      </w:r>
    </w:p>
    <w:p w:rsidR="0099559F" w:rsidRPr="005B6656" w:rsidRDefault="0099559F" w:rsidP="0099559F">
      <w:pPr>
        <w:spacing w:line="360" w:lineRule="auto"/>
        <w:jc w:val="both"/>
        <w:rPr>
          <w:sz w:val="22"/>
          <w:szCs w:val="22"/>
        </w:rPr>
      </w:pPr>
      <w:r w:rsidRPr="005B6656">
        <w:rPr>
          <w:sz w:val="22"/>
          <w:szCs w:val="22"/>
        </w:rPr>
        <w:t>Тел. (</w:t>
      </w:r>
      <w:proofErr w:type="gramStart"/>
      <w:r w:rsidRPr="005B6656">
        <w:rPr>
          <w:sz w:val="22"/>
          <w:szCs w:val="22"/>
        </w:rPr>
        <w:t>дом./</w:t>
      </w:r>
      <w:proofErr w:type="gramEnd"/>
      <w:r w:rsidRPr="005B6656">
        <w:rPr>
          <w:sz w:val="22"/>
          <w:szCs w:val="22"/>
        </w:rPr>
        <w:t xml:space="preserve">раб./сот.):  _____________________________________________ </w:t>
      </w:r>
    </w:p>
    <w:p w:rsidR="0099559F" w:rsidRPr="005B6656" w:rsidRDefault="0099559F" w:rsidP="0099559F">
      <w:pPr>
        <w:spacing w:line="360" w:lineRule="auto"/>
        <w:jc w:val="both"/>
        <w:rPr>
          <w:sz w:val="12"/>
          <w:szCs w:val="22"/>
        </w:rPr>
      </w:pPr>
      <w:r w:rsidRPr="005B6656">
        <w:rPr>
          <w:sz w:val="22"/>
          <w:szCs w:val="22"/>
        </w:rPr>
        <w:tab/>
        <w:t xml:space="preserve">                                                               </w:t>
      </w:r>
    </w:p>
    <w:p w:rsidR="0099559F" w:rsidRPr="005B6656" w:rsidRDefault="0099559F" w:rsidP="0099559F">
      <w:pPr>
        <w:spacing w:line="360" w:lineRule="auto"/>
        <w:ind w:left="3540" w:firstLine="708"/>
        <w:jc w:val="both"/>
        <w:rPr>
          <w:sz w:val="22"/>
          <w:szCs w:val="22"/>
        </w:rPr>
      </w:pPr>
      <w:r w:rsidRPr="005B6656">
        <w:rPr>
          <w:sz w:val="22"/>
          <w:szCs w:val="22"/>
        </w:rPr>
        <w:t>Подпись ____________________</w:t>
      </w:r>
    </w:p>
    <w:p w:rsidR="0099559F" w:rsidRPr="005B6656" w:rsidRDefault="0099559F" w:rsidP="0099559F">
      <w:pPr>
        <w:spacing w:line="276" w:lineRule="auto"/>
        <w:ind w:left="3540" w:firstLine="708"/>
        <w:jc w:val="both"/>
        <w:rPr>
          <w:sz w:val="12"/>
          <w:szCs w:val="22"/>
        </w:rPr>
      </w:pPr>
    </w:p>
    <w:p w:rsidR="0099559F" w:rsidRPr="005B6656" w:rsidRDefault="0099559F" w:rsidP="0099559F">
      <w:pPr>
        <w:spacing w:line="276" w:lineRule="auto"/>
        <w:jc w:val="both"/>
        <w:rPr>
          <w:sz w:val="12"/>
          <w:szCs w:val="22"/>
        </w:rPr>
      </w:pPr>
      <w:r w:rsidRPr="005B6656">
        <w:rPr>
          <w:sz w:val="22"/>
          <w:szCs w:val="22"/>
        </w:rPr>
        <w:tab/>
        <w:t xml:space="preserve">                                                               </w:t>
      </w:r>
    </w:p>
    <w:p w:rsidR="0099559F" w:rsidRPr="005B6656" w:rsidRDefault="0099559F" w:rsidP="0081334A">
      <w:pPr>
        <w:jc w:val="both"/>
        <w:rPr>
          <w:sz w:val="22"/>
          <w:szCs w:val="22"/>
        </w:rPr>
      </w:pPr>
      <w:r w:rsidRPr="005B6656">
        <w:rPr>
          <w:sz w:val="22"/>
          <w:szCs w:val="22"/>
        </w:rPr>
        <w:t xml:space="preserve">С Уставом СБК, свидетельством о государственной регистрации СБК, </w:t>
      </w:r>
      <w:r w:rsidRPr="005B6656">
        <w:rPr>
          <w:sz w:val="22"/>
          <w:szCs w:val="22"/>
        </w:rPr>
        <w:br/>
        <w:t xml:space="preserve">с </w:t>
      </w:r>
      <w:r w:rsidR="00225694">
        <w:rPr>
          <w:sz w:val="22"/>
          <w:szCs w:val="22"/>
        </w:rPr>
        <w:t>лицензией</w:t>
      </w:r>
      <w:r w:rsidR="0081334A" w:rsidRPr="0081334A">
        <w:rPr>
          <w:sz w:val="22"/>
          <w:szCs w:val="22"/>
        </w:rPr>
        <w:t xml:space="preserve"> </w:t>
      </w:r>
      <w:r w:rsidRPr="005B6656">
        <w:rPr>
          <w:sz w:val="22"/>
          <w:szCs w:val="22"/>
        </w:rPr>
        <w:t xml:space="preserve"> на осуществление об</w:t>
      </w:r>
      <w:r w:rsidR="004F798D">
        <w:rPr>
          <w:sz w:val="22"/>
          <w:szCs w:val="22"/>
        </w:rPr>
        <w:t>разовательной деятельности СБК</w:t>
      </w:r>
      <w:r w:rsidR="0001632E">
        <w:rPr>
          <w:sz w:val="22"/>
          <w:szCs w:val="22"/>
        </w:rPr>
        <w:t xml:space="preserve"> </w:t>
      </w:r>
      <w:r w:rsidR="0001632E" w:rsidRPr="0001632E">
        <w:rPr>
          <w:sz w:val="22"/>
          <w:szCs w:val="22"/>
        </w:rPr>
        <w:t>(выпиской из реестра лицензий на осуществление образовательной деятельности)</w:t>
      </w:r>
      <w:r>
        <w:rPr>
          <w:sz w:val="22"/>
          <w:szCs w:val="22"/>
        </w:rPr>
        <w:t xml:space="preserve">, </w:t>
      </w:r>
      <w:r w:rsidRPr="005B6656">
        <w:rPr>
          <w:sz w:val="22"/>
          <w:szCs w:val="22"/>
        </w:rPr>
        <w:t xml:space="preserve">образовательными программами, реализуемыми СБК, Правилами внутреннего распорядка СБК, Положением о платных образовательных услугах СБК, документами, регламентирующими организацию и осуществление образовательной деятельности в СБК, права и обязанности Заказчика, а также с тем, что  все вышеперечисленные документы также размещены в открытом доступе </w:t>
      </w:r>
      <w:r>
        <w:rPr>
          <w:sz w:val="22"/>
          <w:szCs w:val="22"/>
        </w:rPr>
        <w:t xml:space="preserve">в информационно-телекоммуникационной сети «Интернет» </w:t>
      </w:r>
      <w:r w:rsidRPr="005B6656">
        <w:rPr>
          <w:sz w:val="22"/>
          <w:szCs w:val="22"/>
        </w:rPr>
        <w:t xml:space="preserve">на официальном сайте СБК по адресу: www.sbk12.ru ознакомлен(а) </w:t>
      </w:r>
    </w:p>
    <w:p w:rsidR="0099559F" w:rsidRPr="005B6656" w:rsidRDefault="0099559F" w:rsidP="0099559F">
      <w:pPr>
        <w:jc w:val="both"/>
        <w:rPr>
          <w:sz w:val="22"/>
          <w:szCs w:val="22"/>
        </w:rPr>
      </w:pPr>
    </w:p>
    <w:p w:rsidR="0099559F" w:rsidRPr="005B6656" w:rsidRDefault="0099559F" w:rsidP="0099559F">
      <w:pPr>
        <w:jc w:val="both"/>
        <w:rPr>
          <w:i/>
          <w:sz w:val="8"/>
        </w:rPr>
      </w:pPr>
    </w:p>
    <w:p w:rsidR="0099559F" w:rsidRPr="005B6656" w:rsidRDefault="0099559F" w:rsidP="0099559F">
      <w:pPr>
        <w:jc w:val="both"/>
        <w:rPr>
          <w:sz w:val="22"/>
        </w:rPr>
      </w:pPr>
      <w:r w:rsidRPr="005B6656">
        <w:rPr>
          <w:sz w:val="22"/>
        </w:rPr>
        <w:t>___________________________ /_____________________________________________________/</w:t>
      </w:r>
    </w:p>
    <w:p w:rsidR="0099559F" w:rsidRPr="005B6656" w:rsidRDefault="0099559F" w:rsidP="0099559F">
      <w:pPr>
        <w:jc w:val="both"/>
        <w:rPr>
          <w:i/>
        </w:rPr>
      </w:pPr>
      <w:r w:rsidRPr="005B6656">
        <w:rPr>
          <w:i/>
        </w:rPr>
        <w:t xml:space="preserve">           подпись Заказчика</w:t>
      </w:r>
      <w:r w:rsidRPr="005B6656">
        <w:rPr>
          <w:i/>
        </w:rPr>
        <w:tab/>
      </w:r>
      <w:r w:rsidRPr="005B6656">
        <w:rPr>
          <w:i/>
        </w:rPr>
        <w:tab/>
      </w:r>
      <w:proofErr w:type="gramStart"/>
      <w:r w:rsidRPr="005B6656">
        <w:rPr>
          <w:i/>
        </w:rPr>
        <w:tab/>
        <w:t>(</w:t>
      </w:r>
      <w:proofErr w:type="gramEnd"/>
      <w:r w:rsidRPr="005B6656">
        <w:rPr>
          <w:i/>
        </w:rPr>
        <w:t>ФИО полностью)</w:t>
      </w:r>
    </w:p>
    <w:p w:rsidR="0099559F" w:rsidRPr="005B6656" w:rsidRDefault="0099559F" w:rsidP="0099559F">
      <w:pPr>
        <w:rPr>
          <w:sz w:val="24"/>
          <w:szCs w:val="24"/>
        </w:rPr>
      </w:pPr>
    </w:p>
    <w:p w:rsidR="0099559F" w:rsidRPr="005B6656" w:rsidRDefault="0099559F" w:rsidP="0099559F">
      <w:pPr>
        <w:spacing w:after="160" w:line="259" w:lineRule="auto"/>
        <w:rPr>
          <w:rFonts w:asciiTheme="minorHAnsi" w:eastAsiaTheme="minorHAnsi" w:hAnsiTheme="minorHAnsi" w:cstheme="minorBidi"/>
          <w:sz w:val="22"/>
          <w:szCs w:val="22"/>
          <w:lang w:eastAsia="en-US"/>
        </w:rPr>
      </w:pPr>
    </w:p>
    <w:p w:rsidR="0099559F" w:rsidRPr="005B6656" w:rsidRDefault="0099559F" w:rsidP="0099559F"/>
    <w:p w:rsidR="00867996" w:rsidRDefault="00FD1BC0"/>
    <w:sectPr w:rsidR="00867996" w:rsidSect="002F5B95">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7F0"/>
    <w:rsid w:val="00004346"/>
    <w:rsid w:val="0001632E"/>
    <w:rsid w:val="0004363E"/>
    <w:rsid w:val="0017211A"/>
    <w:rsid w:val="00225694"/>
    <w:rsid w:val="002C4CEE"/>
    <w:rsid w:val="002F5B95"/>
    <w:rsid w:val="00312BD1"/>
    <w:rsid w:val="0032198B"/>
    <w:rsid w:val="003314E5"/>
    <w:rsid w:val="003D7DDB"/>
    <w:rsid w:val="00405A1B"/>
    <w:rsid w:val="00452730"/>
    <w:rsid w:val="004E003A"/>
    <w:rsid w:val="004F798D"/>
    <w:rsid w:val="005811FF"/>
    <w:rsid w:val="005C2AE5"/>
    <w:rsid w:val="00640046"/>
    <w:rsid w:val="006973F5"/>
    <w:rsid w:val="00792EC0"/>
    <w:rsid w:val="007D5795"/>
    <w:rsid w:val="008107F0"/>
    <w:rsid w:val="0081334A"/>
    <w:rsid w:val="00833715"/>
    <w:rsid w:val="00933395"/>
    <w:rsid w:val="0099559F"/>
    <w:rsid w:val="009D3EF2"/>
    <w:rsid w:val="00A77CE9"/>
    <w:rsid w:val="00C61797"/>
    <w:rsid w:val="00E74936"/>
    <w:rsid w:val="00EC0F51"/>
    <w:rsid w:val="00F8644A"/>
    <w:rsid w:val="00FD1BC0"/>
    <w:rsid w:val="00FE7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CE453-4E04-4B43-8C46-843E3F90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59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2603</Words>
  <Characters>14838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Бартов Андрей Александрович</dc:creator>
  <cp:keywords/>
  <dc:description/>
  <cp:lastModifiedBy>Бартов Андрей Александрович</cp:lastModifiedBy>
  <cp:revision>17</cp:revision>
  <dcterms:created xsi:type="dcterms:W3CDTF">2021-07-01T12:36:00Z</dcterms:created>
  <dcterms:modified xsi:type="dcterms:W3CDTF">2024-05-17T07:06:00Z</dcterms:modified>
</cp:coreProperties>
</file>